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316D" w14:textId="77777777" w:rsidR="00DD6FDD" w:rsidRDefault="00FA2858">
      <w:pPr>
        <w:jc w:val="center"/>
        <w:rPr>
          <w:b/>
          <w:sz w:val="32"/>
          <w:lang w:val="cs-CZ"/>
        </w:rPr>
      </w:pPr>
      <w:r w:rsidRPr="00DD6FDD">
        <w:rPr>
          <w:b/>
          <w:sz w:val="32"/>
          <w:lang w:val="cs-CZ"/>
        </w:rPr>
        <w:t xml:space="preserve">REAKCE NA </w:t>
      </w:r>
      <w:r w:rsidR="00DD6FDD">
        <w:rPr>
          <w:b/>
          <w:sz w:val="32"/>
          <w:lang w:val="cs-CZ"/>
        </w:rPr>
        <w:t xml:space="preserve">ZVEŘEJNĚNÝ </w:t>
      </w:r>
      <w:r w:rsidRPr="00DD6FDD">
        <w:rPr>
          <w:b/>
          <w:sz w:val="32"/>
          <w:lang w:val="cs-CZ"/>
        </w:rPr>
        <w:t xml:space="preserve">ZÁMĚR </w:t>
      </w:r>
    </w:p>
    <w:p w14:paraId="7A4DCABF" w14:textId="430913C4" w:rsidR="00D027B9" w:rsidRPr="00DD6FDD" w:rsidRDefault="00FA2858">
      <w:pPr>
        <w:jc w:val="center"/>
        <w:rPr>
          <w:lang w:val="cs-CZ"/>
        </w:rPr>
      </w:pPr>
      <w:r w:rsidRPr="00DD6FDD">
        <w:rPr>
          <w:b/>
          <w:sz w:val="32"/>
          <w:lang w:val="cs-CZ"/>
        </w:rPr>
        <w:t>NEODVOLATELNÁ NABÍDKA</w:t>
      </w:r>
    </w:p>
    <w:p w14:paraId="20D822DC" w14:textId="77777777" w:rsidR="00DD6FDD" w:rsidRDefault="00FA2858" w:rsidP="00DD6FDD">
      <w:pPr>
        <w:spacing w:after="0"/>
        <w:rPr>
          <w:lang w:val="cs-CZ"/>
        </w:rPr>
      </w:pPr>
      <w:r w:rsidRPr="00DD6FDD">
        <w:rPr>
          <w:b/>
          <w:lang w:val="cs-CZ"/>
        </w:rPr>
        <w:t xml:space="preserve">Adresát: </w:t>
      </w:r>
      <w:r w:rsidR="00DD6FDD">
        <w:rPr>
          <w:b/>
          <w:lang w:val="cs-CZ"/>
        </w:rPr>
        <w:tab/>
      </w:r>
      <w:r w:rsidR="00300CFA" w:rsidRPr="00DD6FDD">
        <w:rPr>
          <w:lang w:val="cs-CZ"/>
        </w:rPr>
        <w:t xml:space="preserve">Město Planá, IČO: 00260096, se sídlem Městského úřadu Planá, </w:t>
      </w:r>
    </w:p>
    <w:p w14:paraId="2FB27035" w14:textId="1EBE124A" w:rsidR="00300CFA" w:rsidRPr="00DD6FDD" w:rsidRDefault="00300CFA" w:rsidP="00DD6FDD">
      <w:pPr>
        <w:ind w:left="720" w:firstLine="720"/>
        <w:rPr>
          <w:lang w:val="cs-CZ"/>
        </w:rPr>
      </w:pPr>
      <w:r w:rsidRPr="00DD6FDD">
        <w:rPr>
          <w:lang w:val="cs-CZ"/>
        </w:rPr>
        <w:t>náměstí Svobody 1, 348 15</w:t>
      </w:r>
    </w:p>
    <w:p w14:paraId="522E8E4F" w14:textId="70E12C24" w:rsidR="00D027B9" w:rsidRPr="00DD6FDD" w:rsidRDefault="00DD6FDD">
      <w:pPr>
        <w:rPr>
          <w:lang w:val="cs-CZ"/>
        </w:rPr>
      </w:pPr>
      <w:r>
        <w:rPr>
          <w:b/>
          <w:lang w:val="cs-CZ"/>
        </w:rPr>
        <w:t>Z</w:t>
      </w:r>
      <w:r w:rsidRPr="00DD6FDD">
        <w:rPr>
          <w:b/>
          <w:lang w:val="cs-CZ"/>
        </w:rPr>
        <w:t>áměr spis</w:t>
      </w:r>
      <w:r>
        <w:rPr>
          <w:b/>
          <w:lang w:val="cs-CZ"/>
        </w:rPr>
        <w:t>.</w:t>
      </w:r>
      <w:r w:rsidRPr="00DD6FDD">
        <w:rPr>
          <w:b/>
          <w:lang w:val="cs-CZ"/>
        </w:rPr>
        <w:t xml:space="preserve"> zn.: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  <w:r>
        <w:rPr>
          <w:lang w:val="cs-CZ"/>
        </w:rPr>
        <w:t xml:space="preserve"> (prodej pozemků v Lokalitě Z 15)</w:t>
      </w:r>
    </w:p>
    <w:p w14:paraId="5F164A35" w14:textId="3A366C3B" w:rsidR="00D027B9" w:rsidRPr="00DD6FDD" w:rsidRDefault="00DD6FDD">
      <w:pPr>
        <w:rPr>
          <w:lang w:val="cs-CZ"/>
        </w:rPr>
      </w:pPr>
      <w:r>
        <w:rPr>
          <w:b/>
          <w:lang w:val="cs-CZ"/>
        </w:rPr>
        <w:t>Předmět koupě</w:t>
      </w:r>
      <w:r w:rsidRPr="00DD6FDD">
        <w:rPr>
          <w:b/>
          <w:lang w:val="cs-CZ"/>
        </w:rPr>
        <w:t xml:space="preserve">: </w:t>
      </w:r>
      <w:r w:rsidRPr="00DD6FDD">
        <w:rPr>
          <w:lang w:val="cs-CZ"/>
        </w:rPr>
        <w:t>[</w:t>
      </w:r>
      <w:proofErr w:type="gramStart"/>
      <w:r w:rsidRPr="00DD6FDD">
        <w:rPr>
          <w:highlight w:val="yellow"/>
          <w:lang w:val="cs-CZ"/>
        </w:rPr>
        <w:t>●</w:t>
      </w:r>
      <w:r w:rsidRPr="00DD6FDD">
        <w:rPr>
          <w:lang w:val="cs-CZ"/>
        </w:rPr>
        <w:t xml:space="preserve">] </w:t>
      </w:r>
      <w:r>
        <w:rPr>
          <w:lang w:val="cs-CZ"/>
        </w:rPr>
        <w:t xml:space="preserve"> (</w:t>
      </w:r>
      <w:proofErr w:type="gramEnd"/>
      <w:r w:rsidRPr="00DD6FDD">
        <w:rPr>
          <w:lang w:val="cs-CZ"/>
        </w:rPr>
        <w:t xml:space="preserve">přesná identifikace nemovitosti / parcely / GP / k. </w:t>
      </w:r>
      <w:proofErr w:type="spellStart"/>
      <w:r w:rsidRPr="00DD6FDD">
        <w:rPr>
          <w:lang w:val="cs-CZ"/>
        </w:rPr>
        <w:t>ú.</w:t>
      </w:r>
      <w:proofErr w:type="spellEnd"/>
      <w:r>
        <w:rPr>
          <w:lang w:val="cs-CZ"/>
        </w:rPr>
        <w:t>)</w:t>
      </w:r>
    </w:p>
    <w:p w14:paraId="7529C777" w14:textId="1F85C18A" w:rsidR="00D027B9" w:rsidRPr="00DD6FDD" w:rsidRDefault="00FA2858">
      <w:pPr>
        <w:rPr>
          <w:lang w:val="cs-CZ"/>
        </w:rPr>
      </w:pPr>
      <w:r w:rsidRPr="00DD6FDD">
        <w:rPr>
          <w:b/>
          <w:sz w:val="24"/>
          <w:lang w:val="cs-CZ"/>
        </w:rPr>
        <w:t>1) Identifikace zájemce</w:t>
      </w:r>
    </w:p>
    <w:p w14:paraId="50CA6BC6" w14:textId="05C1A1F6" w:rsidR="00D027B9" w:rsidRDefault="00FA2858" w:rsidP="00DD6FDD">
      <w:pPr>
        <w:jc w:val="both"/>
        <w:rPr>
          <w:lang w:val="cs-CZ"/>
        </w:rPr>
      </w:pPr>
      <w:r w:rsidRPr="00DD6FDD">
        <w:rPr>
          <w:lang w:val="cs-CZ"/>
        </w:rPr>
        <w:t xml:space="preserve">Jméno / obchodní firma: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  <w:r w:rsidR="00DD6FDD">
        <w:rPr>
          <w:lang w:val="cs-CZ"/>
        </w:rPr>
        <w:t xml:space="preserve">, </w:t>
      </w:r>
      <w:r w:rsidRPr="00DD6FDD">
        <w:rPr>
          <w:lang w:val="cs-CZ"/>
        </w:rPr>
        <w:t xml:space="preserve">RČ / IČO: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  <w:r w:rsidR="00DD6FDD">
        <w:rPr>
          <w:lang w:val="cs-CZ"/>
        </w:rPr>
        <w:t xml:space="preserve">, </w:t>
      </w:r>
      <w:r w:rsidRPr="00DD6FDD">
        <w:rPr>
          <w:lang w:val="cs-CZ"/>
        </w:rPr>
        <w:t xml:space="preserve">Adresa / sídlo: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  <w:r w:rsidR="00DD6FDD">
        <w:rPr>
          <w:lang w:val="cs-CZ"/>
        </w:rPr>
        <w:t xml:space="preserve">, </w:t>
      </w:r>
      <w:r w:rsidRPr="00DD6FDD">
        <w:rPr>
          <w:lang w:val="cs-CZ"/>
        </w:rPr>
        <w:t xml:space="preserve">Kontaktní osoba: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  <w:r w:rsidR="00DD6FDD">
        <w:rPr>
          <w:lang w:val="cs-CZ"/>
        </w:rPr>
        <w:t xml:space="preserve">, </w:t>
      </w:r>
      <w:r w:rsidRPr="00DD6FDD">
        <w:rPr>
          <w:lang w:val="cs-CZ"/>
        </w:rPr>
        <w:t xml:space="preserve">E-mail: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  <w:r w:rsidR="00DD6FDD">
        <w:rPr>
          <w:lang w:val="cs-CZ"/>
        </w:rPr>
        <w:t xml:space="preserve">, </w:t>
      </w:r>
      <w:r w:rsidRPr="00DD6FDD">
        <w:rPr>
          <w:lang w:val="cs-CZ"/>
        </w:rPr>
        <w:t xml:space="preserve">Telefon: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</w:p>
    <w:p w14:paraId="40485BDE" w14:textId="4A83BE7B" w:rsidR="00FA2858" w:rsidRPr="00422FC6" w:rsidRDefault="00FA2858" w:rsidP="00DD6FDD">
      <w:pPr>
        <w:jc w:val="both"/>
        <w:rPr>
          <w:lang w:val="cs-CZ"/>
        </w:rPr>
      </w:pPr>
      <w:r w:rsidRPr="00422FC6">
        <w:rPr>
          <w:lang w:val="cs-CZ"/>
        </w:rPr>
        <w:t>V případě, že se jedná o právnickou osobu, osoba oprávněná jednat:</w:t>
      </w:r>
    </w:p>
    <w:p w14:paraId="133FECD8" w14:textId="0D2AB48C" w:rsidR="00956C05" w:rsidRPr="00422FC6" w:rsidRDefault="00FA2858" w:rsidP="00DD6FDD">
      <w:pPr>
        <w:jc w:val="both"/>
        <w:rPr>
          <w:lang w:val="cs-CZ"/>
        </w:rPr>
      </w:pPr>
      <w:r w:rsidRPr="00422FC6">
        <w:rPr>
          <w:lang w:val="cs-CZ"/>
        </w:rPr>
        <w:t>V případě státem uznaného svazku údaj o manželovi/</w:t>
      </w:r>
      <w:proofErr w:type="gramStart"/>
      <w:r w:rsidRPr="00422FC6">
        <w:rPr>
          <w:lang w:val="cs-CZ"/>
        </w:rPr>
        <w:t xml:space="preserve">partnerovi </w:t>
      </w:r>
      <w:r w:rsidR="00956C05" w:rsidRPr="00422FC6">
        <w:rPr>
          <w:lang w:val="cs-CZ"/>
        </w:rPr>
        <w:t>:</w:t>
      </w:r>
      <w:proofErr w:type="gramEnd"/>
    </w:p>
    <w:p w14:paraId="43A4747B" w14:textId="7DA7A82C" w:rsidR="00F31829" w:rsidRPr="00422FC6" w:rsidRDefault="00956C05" w:rsidP="00DD6FDD">
      <w:pPr>
        <w:jc w:val="both"/>
        <w:rPr>
          <w:lang w:val="cs-CZ"/>
        </w:rPr>
      </w:pPr>
      <w:r w:rsidRPr="00422FC6">
        <w:rPr>
          <w:lang w:val="cs-CZ"/>
        </w:rPr>
        <w:t>V případě státem uznaného svazku e</w:t>
      </w:r>
      <w:r w:rsidR="00F31829" w:rsidRPr="00422FC6">
        <w:rPr>
          <w:lang w:val="cs-CZ"/>
        </w:rPr>
        <w:t>xistuje společné jmění?      Ano/Ne</w:t>
      </w:r>
    </w:p>
    <w:p w14:paraId="69F62B4F" w14:textId="6FA7ABFA" w:rsidR="00F31829" w:rsidRPr="00DD6FDD" w:rsidRDefault="00F31829" w:rsidP="00DD6FDD">
      <w:pPr>
        <w:jc w:val="both"/>
        <w:rPr>
          <w:lang w:val="cs-CZ"/>
        </w:rPr>
      </w:pPr>
      <w:r w:rsidRPr="00422FC6">
        <w:rPr>
          <w:lang w:val="cs-CZ"/>
        </w:rPr>
        <w:t xml:space="preserve">V případě, že existuje modifikovaná verze společného jmění, </w:t>
      </w:r>
      <w:r w:rsidR="00EB3A7A" w:rsidRPr="00422FC6">
        <w:rPr>
          <w:lang w:val="cs-CZ"/>
        </w:rPr>
        <w:t xml:space="preserve">popište tuto </w:t>
      </w:r>
      <w:proofErr w:type="gramStart"/>
      <w:r w:rsidR="00EB3A7A" w:rsidRPr="00422FC6">
        <w:rPr>
          <w:lang w:val="cs-CZ"/>
        </w:rPr>
        <w:t>modifikaci :</w:t>
      </w:r>
      <w:proofErr w:type="gramEnd"/>
      <w:r>
        <w:rPr>
          <w:lang w:val="cs-CZ"/>
        </w:rPr>
        <w:t xml:space="preserve"> </w:t>
      </w:r>
    </w:p>
    <w:p w14:paraId="00956B4B" w14:textId="77777777" w:rsidR="00D027B9" w:rsidRPr="00DD6FDD" w:rsidRDefault="00FA2858">
      <w:pPr>
        <w:rPr>
          <w:lang w:val="cs-CZ"/>
        </w:rPr>
      </w:pPr>
      <w:r w:rsidRPr="00DD6FDD">
        <w:rPr>
          <w:b/>
          <w:sz w:val="24"/>
          <w:lang w:val="cs-CZ"/>
        </w:rPr>
        <w:br/>
        <w:t>2) Neodvolatelná nabídka (§ 1736 občanského zákoníku)</w:t>
      </w:r>
    </w:p>
    <w:p w14:paraId="7F41BFFC" w14:textId="26123316" w:rsidR="00D027B9" w:rsidRPr="00DD6FDD" w:rsidRDefault="00FA2858" w:rsidP="00E03390">
      <w:pPr>
        <w:jc w:val="both"/>
        <w:rPr>
          <w:lang w:val="cs-CZ"/>
        </w:rPr>
      </w:pPr>
      <w:r w:rsidRPr="00DD6FDD">
        <w:rPr>
          <w:lang w:val="cs-CZ"/>
        </w:rPr>
        <w:t xml:space="preserve">Tímto činím neodvolatelnou nabídku uzavřít s </w:t>
      </w:r>
      <w:r w:rsidR="00300CFA" w:rsidRPr="00DD6FDD">
        <w:rPr>
          <w:lang w:val="cs-CZ"/>
        </w:rPr>
        <w:t>Městem Planá</w:t>
      </w:r>
      <w:r w:rsidRPr="00DD6FDD">
        <w:rPr>
          <w:lang w:val="cs-CZ"/>
        </w:rPr>
        <w:t xml:space="preserve"> kupní smlouvu </w:t>
      </w:r>
      <w:r w:rsidR="00DD6FDD">
        <w:rPr>
          <w:lang w:val="cs-CZ"/>
        </w:rPr>
        <w:t xml:space="preserve">ke </w:t>
      </w:r>
      <w:r w:rsidRPr="00DD6FDD">
        <w:rPr>
          <w:lang w:val="cs-CZ"/>
        </w:rPr>
        <w:t>shora uvedené</w:t>
      </w:r>
      <w:r w:rsidR="00DD6FDD">
        <w:rPr>
          <w:lang w:val="cs-CZ"/>
        </w:rPr>
        <w:t>mu předmětu</w:t>
      </w:r>
      <w:r w:rsidRPr="00DD6FDD">
        <w:rPr>
          <w:lang w:val="cs-CZ"/>
        </w:rPr>
        <w:t xml:space="preserve"> </w:t>
      </w:r>
      <w:r w:rsidR="00DD6FDD">
        <w:rPr>
          <w:lang w:val="cs-CZ"/>
        </w:rPr>
        <w:t xml:space="preserve">koupě </w:t>
      </w:r>
      <w:r w:rsidRPr="00DD6FDD">
        <w:rPr>
          <w:lang w:val="cs-CZ"/>
        </w:rPr>
        <w:t>za těchto hlavních podmínek:</w:t>
      </w:r>
    </w:p>
    <w:p w14:paraId="186F190B" w14:textId="0D09DAB9" w:rsidR="00D027B9" w:rsidRDefault="008D20C3" w:rsidP="008D20C3">
      <w:pPr>
        <w:pStyle w:val="Odstavecseseznamem"/>
        <w:numPr>
          <w:ilvl w:val="0"/>
          <w:numId w:val="12"/>
        </w:numPr>
        <w:ind w:left="360"/>
        <w:rPr>
          <w:lang w:val="cs-CZ"/>
        </w:rPr>
      </w:pPr>
      <w:r>
        <w:rPr>
          <w:lang w:val="cs-CZ"/>
        </w:rPr>
        <w:t>Mnou nabízená k</w:t>
      </w:r>
      <w:r w:rsidRPr="008D20C3">
        <w:rPr>
          <w:lang w:val="cs-CZ"/>
        </w:rPr>
        <w:t>upní cena</w:t>
      </w:r>
      <w:r>
        <w:rPr>
          <w:lang w:val="cs-CZ"/>
        </w:rPr>
        <w:t xml:space="preserve"> činí</w:t>
      </w:r>
      <w:r w:rsidRPr="008D20C3">
        <w:rPr>
          <w:lang w:val="cs-CZ"/>
        </w:rPr>
        <w:t xml:space="preserve">: </w:t>
      </w:r>
      <w:r w:rsidR="003962DD" w:rsidRPr="008D20C3">
        <w:rPr>
          <w:lang w:val="cs-CZ"/>
        </w:rPr>
        <w:t>[</w:t>
      </w:r>
      <w:r w:rsidR="003962DD" w:rsidRPr="008D20C3">
        <w:rPr>
          <w:highlight w:val="yellow"/>
          <w:lang w:val="cs-CZ"/>
        </w:rPr>
        <w:t>●</w:t>
      </w:r>
      <w:r w:rsidR="003962DD" w:rsidRPr="008D20C3">
        <w:rPr>
          <w:lang w:val="cs-CZ"/>
        </w:rPr>
        <w:t>]</w:t>
      </w:r>
      <w:r w:rsidRPr="008D20C3">
        <w:rPr>
          <w:lang w:val="cs-CZ"/>
        </w:rPr>
        <w:t xml:space="preserve"> Kč (slovy: </w:t>
      </w:r>
      <w:r w:rsidR="003962DD" w:rsidRPr="008D20C3">
        <w:rPr>
          <w:lang w:val="cs-CZ"/>
        </w:rPr>
        <w:t>[</w:t>
      </w:r>
      <w:r w:rsidR="003962DD" w:rsidRPr="008D20C3">
        <w:rPr>
          <w:highlight w:val="yellow"/>
          <w:lang w:val="cs-CZ"/>
        </w:rPr>
        <w:t>●</w:t>
      </w:r>
      <w:r w:rsidR="003962DD" w:rsidRPr="008D20C3">
        <w:rPr>
          <w:lang w:val="cs-CZ"/>
        </w:rPr>
        <w:t>]</w:t>
      </w:r>
      <w:r w:rsidRPr="008D20C3">
        <w:rPr>
          <w:lang w:val="cs-CZ"/>
        </w:rPr>
        <w:t xml:space="preserve"> korun českých)</w:t>
      </w:r>
      <w:r w:rsidR="005B09CE">
        <w:rPr>
          <w:lang w:val="cs-CZ"/>
        </w:rPr>
        <w:t xml:space="preserve"> </w:t>
      </w:r>
      <w:r w:rsidR="005B09CE" w:rsidRPr="0053254D">
        <w:rPr>
          <w:lang w:val="cs-CZ"/>
        </w:rPr>
        <w:t>včetně DPH</w:t>
      </w:r>
      <w:r w:rsidRPr="0053254D">
        <w:rPr>
          <w:lang w:val="cs-CZ"/>
        </w:rPr>
        <w:t>.</w:t>
      </w:r>
    </w:p>
    <w:p w14:paraId="2E03EAD1" w14:textId="2210A678" w:rsidR="00FA2858" w:rsidRPr="00422FC6" w:rsidRDefault="00FA2858" w:rsidP="008D20C3">
      <w:pPr>
        <w:pStyle w:val="Odstavecseseznamem"/>
        <w:numPr>
          <w:ilvl w:val="0"/>
          <w:numId w:val="12"/>
        </w:numPr>
        <w:ind w:left="360"/>
        <w:rPr>
          <w:lang w:val="cs-CZ"/>
        </w:rPr>
      </w:pPr>
      <w:r w:rsidRPr="00422FC6">
        <w:rPr>
          <w:lang w:val="cs-CZ"/>
        </w:rPr>
        <w:t>Moje pořadí preference (při podání nabídky na více než jeden pozemek):</w:t>
      </w:r>
    </w:p>
    <w:p w14:paraId="0EE8D5DF" w14:textId="0B58DA4E" w:rsidR="008D20C3" w:rsidRPr="0053254D" w:rsidRDefault="008D20C3" w:rsidP="008D20C3">
      <w:pPr>
        <w:pStyle w:val="Odstavecseseznamem"/>
        <w:numPr>
          <w:ilvl w:val="0"/>
          <w:numId w:val="12"/>
        </w:numPr>
        <w:ind w:left="360"/>
        <w:jc w:val="both"/>
        <w:rPr>
          <w:lang w:val="cs-CZ"/>
        </w:rPr>
      </w:pPr>
      <w:r w:rsidRPr="00422FC6">
        <w:rPr>
          <w:bCs/>
          <w:lang w:val="cs-CZ"/>
        </w:rPr>
        <w:t xml:space="preserve">Při zřízení stavby se zavazuji postupovat v souladu s územně plánovacím podkladem „Planá – Územní studie pro lokalitu Z15“ k ÚP </w:t>
      </w:r>
      <w:proofErr w:type="gramStart"/>
      <w:r w:rsidRPr="00422FC6">
        <w:rPr>
          <w:bCs/>
          <w:lang w:val="cs-CZ"/>
        </w:rPr>
        <w:t>Planá - územní</w:t>
      </w:r>
      <w:proofErr w:type="gramEnd"/>
      <w:r w:rsidRPr="00422FC6">
        <w:rPr>
          <w:bCs/>
          <w:lang w:val="cs-CZ"/>
        </w:rPr>
        <w:t xml:space="preserve"> studií vyhotovenou BRAK </w:t>
      </w:r>
      <w:proofErr w:type="spellStart"/>
      <w:r w:rsidRPr="00422FC6">
        <w:rPr>
          <w:bCs/>
          <w:lang w:val="cs-CZ"/>
        </w:rPr>
        <w:t>architects</w:t>
      </w:r>
      <w:proofErr w:type="spellEnd"/>
      <w:r w:rsidRPr="00422FC6">
        <w:rPr>
          <w:bCs/>
          <w:lang w:val="cs-CZ"/>
        </w:rPr>
        <w:t xml:space="preserve">, Ing. arch. Petr Brožek, se sídlem Jílovská 1154/49, 140 00 Praha 4, a to pro sektor C, </w:t>
      </w:r>
      <w:r w:rsidR="00A54135" w:rsidRPr="00422FC6">
        <w:rPr>
          <w:bCs/>
          <w:lang w:val="cs-CZ"/>
        </w:rPr>
        <w:t>a s požadavkem na vzhled oplocení, uvedeném v návrhu kupní smlouvy</w:t>
      </w:r>
    </w:p>
    <w:p w14:paraId="6ABB8746" w14:textId="26A78B6B" w:rsidR="0053254D" w:rsidRPr="00422FC6" w:rsidRDefault="0053254D" w:rsidP="008D20C3">
      <w:pPr>
        <w:pStyle w:val="Odstavecseseznamem"/>
        <w:numPr>
          <w:ilvl w:val="0"/>
          <w:numId w:val="12"/>
        </w:numPr>
        <w:ind w:left="360"/>
        <w:jc w:val="both"/>
        <w:rPr>
          <w:lang w:val="cs-CZ"/>
        </w:rPr>
      </w:pPr>
      <w:r>
        <w:rPr>
          <w:lang w:val="cs-CZ"/>
        </w:rPr>
        <w:t xml:space="preserve">Akceptuji podmínky </w:t>
      </w:r>
      <w:proofErr w:type="spellStart"/>
      <w:r w:rsidRPr="00D20A55">
        <w:rPr>
          <w:sz w:val="24"/>
          <w:szCs w:val="24"/>
        </w:rPr>
        <w:t>Zásad</w:t>
      </w:r>
      <w:proofErr w:type="spellEnd"/>
      <w:r w:rsidRPr="00D20A55"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stanovující</w:t>
      </w:r>
      <w:r>
        <w:rPr>
          <w:sz w:val="24"/>
          <w:szCs w:val="24"/>
        </w:rPr>
        <w:t>ch</w:t>
      </w:r>
      <w:proofErr w:type="spellEnd"/>
      <w:r w:rsidRPr="00D20A5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zvláštní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postup</w:t>
      </w:r>
      <w:proofErr w:type="spellEnd"/>
      <w:r w:rsidRPr="00D20A55"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při</w:t>
      </w:r>
      <w:proofErr w:type="spellEnd"/>
      <w:r w:rsidRPr="00D20A55"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prodeji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nemovitých</w:t>
      </w:r>
      <w:proofErr w:type="spellEnd"/>
      <w:r w:rsidRPr="00D20A55"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věcí</w:t>
      </w:r>
      <w:proofErr w:type="spellEnd"/>
      <w:r w:rsidRPr="00D20A55">
        <w:rPr>
          <w:sz w:val="24"/>
          <w:szCs w:val="24"/>
        </w:rPr>
        <w:t xml:space="preserve"> </w:t>
      </w: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lokalitě</w:t>
      </w:r>
      <w:proofErr w:type="spellEnd"/>
      <w:r>
        <w:rPr>
          <w:sz w:val="24"/>
          <w:szCs w:val="24"/>
        </w:rPr>
        <w:t xml:space="preserve"> Z 15,</w:t>
      </w:r>
      <w:r w:rsidRPr="00D20A55"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schválen</w:t>
      </w:r>
      <w:r>
        <w:rPr>
          <w:sz w:val="24"/>
          <w:szCs w:val="24"/>
        </w:rPr>
        <w:t>ých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Zastupitelstvem</w:t>
      </w:r>
      <w:proofErr w:type="spellEnd"/>
      <w:r w:rsidRPr="00D20A55">
        <w:rPr>
          <w:sz w:val="24"/>
          <w:szCs w:val="24"/>
        </w:rPr>
        <w:t xml:space="preserve"> </w:t>
      </w:r>
      <w:proofErr w:type="spellStart"/>
      <w:r w:rsidRPr="00D20A55">
        <w:rPr>
          <w:sz w:val="24"/>
          <w:szCs w:val="24"/>
        </w:rPr>
        <w:t>města</w:t>
      </w:r>
      <w:proofErr w:type="spellEnd"/>
      <w:r w:rsidRPr="00D20A55">
        <w:rPr>
          <w:sz w:val="24"/>
          <w:szCs w:val="24"/>
        </w:rPr>
        <w:t xml:space="preserve"> Planá </w:t>
      </w:r>
      <w:proofErr w:type="spellStart"/>
      <w:r w:rsidRPr="00D20A55">
        <w:rPr>
          <w:sz w:val="24"/>
          <w:szCs w:val="24"/>
        </w:rPr>
        <w:t>dne</w:t>
      </w:r>
      <w:proofErr w:type="spellEnd"/>
      <w:r w:rsidRPr="00D20A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28.01.2026 </w:t>
      </w:r>
      <w:proofErr w:type="spellStart"/>
      <w:r>
        <w:rPr>
          <w:sz w:val="24"/>
          <w:szCs w:val="24"/>
        </w:rPr>
        <w:t>usnesením</w:t>
      </w:r>
      <w:proofErr w:type="spellEnd"/>
      <w:r>
        <w:rPr>
          <w:sz w:val="24"/>
          <w:szCs w:val="24"/>
        </w:rPr>
        <w:t xml:space="preserve"> č. U 62/7</w:t>
      </w:r>
    </w:p>
    <w:p w14:paraId="66212815" w14:textId="3B2F460E" w:rsidR="00A96E8D" w:rsidRPr="00422FC6" w:rsidRDefault="00A96E8D" w:rsidP="00DD6FDD">
      <w:pPr>
        <w:jc w:val="both"/>
        <w:rPr>
          <w:lang w:val="cs-CZ"/>
        </w:rPr>
      </w:pPr>
      <w:r w:rsidRPr="00422FC6">
        <w:rPr>
          <w:lang w:val="cs-CZ"/>
        </w:rPr>
        <w:t xml:space="preserve">Tato nabídka je neodvolatelná po dobu stanovenou ve zveřejněném záměru / výzvě k podání nabídek, nejdéle však po dobu 90 dnů ode dne skončení lhůty pro podání nabídek, nebo do dřívějšího písemného odmítnutí </w:t>
      </w:r>
      <w:r w:rsidR="00E03390" w:rsidRPr="00422FC6">
        <w:rPr>
          <w:lang w:val="cs-CZ"/>
        </w:rPr>
        <w:t xml:space="preserve">mé nabídky </w:t>
      </w:r>
      <w:r w:rsidRPr="00422FC6">
        <w:rPr>
          <w:lang w:val="cs-CZ"/>
        </w:rPr>
        <w:t>ze strany Města Planá.</w:t>
      </w:r>
    </w:p>
    <w:p w14:paraId="1F9F6AF8" w14:textId="6CEB3975" w:rsidR="00FA2858" w:rsidRPr="00422FC6" w:rsidRDefault="00FA2858" w:rsidP="00DD6FDD">
      <w:pPr>
        <w:jc w:val="both"/>
        <w:rPr>
          <w:lang w:val="cs-CZ"/>
        </w:rPr>
      </w:pPr>
    </w:p>
    <w:p w14:paraId="42987C39" w14:textId="628741C7" w:rsidR="00D027B9" w:rsidRPr="00DD6FDD" w:rsidRDefault="00FA2858">
      <w:pPr>
        <w:rPr>
          <w:lang w:val="cs-CZ"/>
        </w:rPr>
      </w:pPr>
      <w:r w:rsidRPr="00422FC6">
        <w:rPr>
          <w:b/>
          <w:sz w:val="24"/>
          <w:lang w:val="cs-CZ"/>
        </w:rPr>
        <w:t xml:space="preserve">3) </w:t>
      </w:r>
      <w:r w:rsidR="00E03390" w:rsidRPr="00422FC6">
        <w:rPr>
          <w:b/>
          <w:sz w:val="24"/>
          <w:lang w:val="cs-CZ"/>
        </w:rPr>
        <w:t>Složení jistoty a zacházení s ní</w:t>
      </w:r>
    </w:p>
    <w:p w14:paraId="6EE26F92" w14:textId="30791A1D" w:rsidR="00D027B9" w:rsidRPr="00422FC6" w:rsidRDefault="00FA2858" w:rsidP="00DD6FDD">
      <w:pPr>
        <w:jc w:val="both"/>
        <w:rPr>
          <w:lang w:val="cs-CZ"/>
        </w:rPr>
      </w:pPr>
      <w:r w:rsidRPr="00422FC6">
        <w:rPr>
          <w:lang w:val="cs-CZ"/>
        </w:rPr>
        <w:lastRenderedPageBreak/>
        <w:t xml:space="preserve">3.1. Do 3 kalendářních dnů ode dne odeslání této nabídky uhradím na účet </w:t>
      </w:r>
      <w:r w:rsidR="00300CFA" w:rsidRPr="00422FC6">
        <w:rPr>
          <w:lang w:val="cs-CZ"/>
        </w:rPr>
        <w:t>Města Planá</w:t>
      </w:r>
      <w:r w:rsidRPr="00422FC6">
        <w:rPr>
          <w:lang w:val="cs-CZ"/>
        </w:rPr>
        <w:t xml:space="preserve"> č. </w:t>
      </w:r>
      <w:r w:rsidR="0046459A" w:rsidRPr="00422FC6">
        <w:rPr>
          <w:lang w:val="cs-CZ"/>
        </w:rPr>
        <w:t>1980720349/0800</w:t>
      </w:r>
      <w:r w:rsidRPr="00422FC6">
        <w:rPr>
          <w:lang w:val="cs-CZ"/>
        </w:rPr>
        <w:t xml:space="preserve"> částku </w:t>
      </w:r>
      <w:r w:rsidR="0046459A" w:rsidRPr="00422FC6">
        <w:rPr>
          <w:lang w:val="cs-CZ"/>
        </w:rPr>
        <w:t>20 000</w:t>
      </w:r>
      <w:r w:rsidRPr="00422FC6">
        <w:rPr>
          <w:lang w:val="cs-CZ"/>
        </w:rPr>
        <w:t xml:space="preserve"> Kč </w:t>
      </w:r>
      <w:r w:rsidR="00946A14" w:rsidRPr="00422FC6">
        <w:rPr>
          <w:lang w:val="cs-CZ"/>
        </w:rPr>
        <w:t>(dále jen „jistota“), která plní funkci finanční jistoty podle Zásad města Planá</w:t>
      </w:r>
      <w:r w:rsidRPr="00422FC6">
        <w:rPr>
          <w:lang w:val="cs-CZ"/>
        </w:rPr>
        <w:t>.</w:t>
      </w:r>
    </w:p>
    <w:p w14:paraId="2EFAB5AB" w14:textId="15C2E411" w:rsidR="0046459A" w:rsidRPr="0074565D" w:rsidRDefault="0046459A" w:rsidP="00DD6FDD">
      <w:pPr>
        <w:jc w:val="both"/>
        <w:rPr>
          <w:b/>
          <w:lang w:val="cs-CZ"/>
        </w:rPr>
      </w:pPr>
      <w:r w:rsidRPr="00422FC6">
        <w:rPr>
          <w:lang w:val="cs-CZ"/>
        </w:rPr>
        <w:t xml:space="preserve">Jako variabilní symbol bude uvedeno </w:t>
      </w:r>
      <w:r w:rsidRPr="0074565D">
        <w:rPr>
          <w:b/>
          <w:lang w:val="cs-CZ"/>
        </w:rPr>
        <w:t>číslo parcely</w:t>
      </w:r>
      <w:r w:rsidRPr="00422FC6">
        <w:rPr>
          <w:lang w:val="cs-CZ"/>
        </w:rPr>
        <w:t xml:space="preserve">, ve zprávě pro příjemce pak </w:t>
      </w:r>
      <w:r w:rsidRPr="0074565D">
        <w:rPr>
          <w:b/>
          <w:lang w:val="cs-CZ"/>
        </w:rPr>
        <w:t>jméno odesilatele</w:t>
      </w:r>
    </w:p>
    <w:p w14:paraId="7FDF1E35" w14:textId="79F36886" w:rsidR="00D027B9" w:rsidRPr="00DD6FDD" w:rsidRDefault="00FA2858" w:rsidP="00DD6FDD">
      <w:pPr>
        <w:jc w:val="both"/>
        <w:rPr>
          <w:lang w:val="cs-CZ"/>
        </w:rPr>
      </w:pPr>
      <w:r w:rsidRPr="00DD6FDD">
        <w:rPr>
          <w:lang w:val="cs-CZ"/>
        </w:rPr>
        <w:t xml:space="preserve">3.2. Bude-li kupní smlouva uzavřena, započte se </w:t>
      </w:r>
      <w:r w:rsidR="00946A14" w:rsidRPr="00DD6FDD">
        <w:rPr>
          <w:lang w:val="cs-CZ"/>
        </w:rPr>
        <w:t>jistota</w:t>
      </w:r>
      <w:r w:rsidRPr="00DD6FDD">
        <w:rPr>
          <w:lang w:val="cs-CZ"/>
        </w:rPr>
        <w:t xml:space="preserve"> na kupní cenu.</w:t>
      </w:r>
    </w:p>
    <w:p w14:paraId="2D96E64B" w14:textId="0F36186C" w:rsidR="00D027B9" w:rsidRPr="00DD6FDD" w:rsidRDefault="00FA2858" w:rsidP="00DD6FDD">
      <w:pPr>
        <w:jc w:val="both"/>
        <w:rPr>
          <w:lang w:val="cs-CZ"/>
        </w:rPr>
      </w:pPr>
      <w:r w:rsidRPr="00DD6FDD">
        <w:rPr>
          <w:lang w:val="cs-CZ"/>
        </w:rPr>
        <w:t xml:space="preserve">3.3. </w:t>
      </w:r>
      <w:r w:rsidR="00E03390">
        <w:rPr>
          <w:lang w:val="cs-CZ"/>
        </w:rPr>
        <w:t xml:space="preserve">Neuzavřu-li kupní </w:t>
      </w:r>
      <w:r w:rsidRPr="00DD6FDD">
        <w:rPr>
          <w:lang w:val="cs-CZ"/>
        </w:rPr>
        <w:t>smlouv</w:t>
      </w:r>
      <w:r w:rsidR="00E03390">
        <w:rPr>
          <w:lang w:val="cs-CZ"/>
        </w:rPr>
        <w:t xml:space="preserve">u, aniž bych k tomu měl </w:t>
      </w:r>
      <w:r w:rsidRPr="00DD6FDD">
        <w:rPr>
          <w:lang w:val="cs-CZ"/>
        </w:rPr>
        <w:t>spravedliv</w:t>
      </w:r>
      <w:r w:rsidR="00E03390">
        <w:rPr>
          <w:lang w:val="cs-CZ"/>
        </w:rPr>
        <w:t>ý</w:t>
      </w:r>
      <w:r w:rsidRPr="00DD6FDD">
        <w:rPr>
          <w:lang w:val="cs-CZ"/>
        </w:rPr>
        <w:t xml:space="preserve"> důvod</w:t>
      </w:r>
      <w:r w:rsidR="00E03390">
        <w:rPr>
          <w:lang w:val="cs-CZ"/>
        </w:rPr>
        <w:t xml:space="preserve">, projevuji tím svoji vůli, že se svého závazku chci zprostit poskytnutím </w:t>
      </w:r>
      <w:r w:rsidR="00DD6FDD" w:rsidRPr="00DD6FDD">
        <w:rPr>
          <w:lang w:val="cs-CZ"/>
        </w:rPr>
        <w:t>odstupné</w:t>
      </w:r>
      <w:r w:rsidR="00E03390">
        <w:rPr>
          <w:lang w:val="cs-CZ"/>
        </w:rPr>
        <w:t>ho</w:t>
      </w:r>
      <w:r w:rsidR="00DD6FDD" w:rsidRPr="00DD6FDD">
        <w:rPr>
          <w:lang w:val="cs-CZ"/>
        </w:rPr>
        <w:t xml:space="preserve"> </w:t>
      </w:r>
      <w:r w:rsidR="00DD6FDD">
        <w:rPr>
          <w:lang w:val="cs-CZ"/>
        </w:rPr>
        <w:t xml:space="preserve">podle </w:t>
      </w:r>
      <w:proofErr w:type="spellStart"/>
      <w:r w:rsidR="00DD6FDD">
        <w:rPr>
          <w:lang w:val="cs-CZ"/>
        </w:rPr>
        <w:t>ust</w:t>
      </w:r>
      <w:proofErr w:type="spellEnd"/>
      <w:r w:rsidR="00DD6FDD">
        <w:rPr>
          <w:lang w:val="cs-CZ"/>
        </w:rPr>
        <w:t xml:space="preserve">. </w:t>
      </w:r>
      <w:r w:rsidRPr="00DD6FDD">
        <w:rPr>
          <w:lang w:val="cs-CZ"/>
        </w:rPr>
        <w:t>§</w:t>
      </w:r>
      <w:r w:rsidR="00DD6FDD">
        <w:rPr>
          <w:lang w:val="cs-CZ"/>
        </w:rPr>
        <w:t> </w:t>
      </w:r>
      <w:r w:rsidRPr="00DD6FDD">
        <w:rPr>
          <w:lang w:val="cs-CZ"/>
        </w:rPr>
        <w:t xml:space="preserve">1992 občanského zákoníku: Pokud </w:t>
      </w:r>
      <w:r w:rsidR="00E03390">
        <w:rPr>
          <w:lang w:val="cs-CZ"/>
        </w:rPr>
        <w:t xml:space="preserve">tedy </w:t>
      </w:r>
      <w:r w:rsidRPr="00DD6FDD">
        <w:rPr>
          <w:lang w:val="cs-CZ"/>
        </w:rPr>
        <w:t>(i) odvolám tuto neodvolatelnou nabídku, nebo (</w:t>
      </w:r>
      <w:proofErr w:type="spellStart"/>
      <w:r w:rsidRPr="00DD6FDD">
        <w:rPr>
          <w:lang w:val="cs-CZ"/>
        </w:rPr>
        <w:t>ii</w:t>
      </w:r>
      <w:proofErr w:type="spellEnd"/>
      <w:r w:rsidRPr="00DD6FDD">
        <w:rPr>
          <w:lang w:val="cs-CZ"/>
        </w:rPr>
        <w:t xml:space="preserve">) bez spravedlivého důvodu odmítnu ve lhůtě dle bodu 2 uzavřít kupní smlouvu poté, co bude převod schválen příslušným orgánem </w:t>
      </w:r>
      <w:r w:rsidR="00300CFA" w:rsidRPr="00DD6FDD">
        <w:rPr>
          <w:lang w:val="cs-CZ"/>
        </w:rPr>
        <w:t>Města Planá</w:t>
      </w:r>
      <w:r w:rsidRPr="00DD6FDD">
        <w:rPr>
          <w:lang w:val="cs-CZ"/>
        </w:rPr>
        <w:t xml:space="preserve"> a </w:t>
      </w:r>
      <w:r w:rsidR="00300CFA" w:rsidRPr="00DD6FDD">
        <w:rPr>
          <w:lang w:val="cs-CZ"/>
        </w:rPr>
        <w:t>Město Planá</w:t>
      </w:r>
      <w:r w:rsidRPr="00DD6FDD">
        <w:rPr>
          <w:lang w:val="cs-CZ"/>
        </w:rPr>
        <w:t xml:space="preserve"> mě písemně vyzve k podpisu, ruším svůj závazek uzavřít smlouvu zaplacením odstupného; v takovém případě se výše odstupného rovná </w:t>
      </w:r>
      <w:r w:rsidR="00DD6FDD">
        <w:rPr>
          <w:lang w:val="cs-CZ"/>
        </w:rPr>
        <w:t xml:space="preserve">částce jistoty </w:t>
      </w:r>
      <w:r w:rsidRPr="00DD6FDD">
        <w:rPr>
          <w:lang w:val="cs-CZ"/>
        </w:rPr>
        <w:t xml:space="preserve">a </w:t>
      </w:r>
      <w:r w:rsidR="00300CFA" w:rsidRPr="00DD6FDD">
        <w:rPr>
          <w:lang w:val="cs-CZ"/>
        </w:rPr>
        <w:t>Město Planá</w:t>
      </w:r>
      <w:r w:rsidRPr="00DD6FDD">
        <w:rPr>
          <w:lang w:val="cs-CZ"/>
        </w:rPr>
        <w:t xml:space="preserve"> je oprávněn</w:t>
      </w:r>
      <w:r w:rsidR="00300CFA" w:rsidRPr="00DD6FDD">
        <w:rPr>
          <w:lang w:val="cs-CZ"/>
        </w:rPr>
        <w:t>o</w:t>
      </w:r>
      <w:r w:rsidRPr="00DD6FDD">
        <w:rPr>
          <w:lang w:val="cs-CZ"/>
        </w:rPr>
        <w:t xml:space="preserve"> si </w:t>
      </w:r>
      <w:r w:rsidR="00946A14" w:rsidRPr="00DD6FDD">
        <w:rPr>
          <w:lang w:val="cs-CZ"/>
        </w:rPr>
        <w:t>jistotu</w:t>
      </w:r>
      <w:r w:rsidRPr="00DD6FDD">
        <w:rPr>
          <w:lang w:val="cs-CZ"/>
        </w:rPr>
        <w:t xml:space="preserve"> ponechat (zápočet na odstupné).</w:t>
      </w:r>
    </w:p>
    <w:p w14:paraId="2004C4A4" w14:textId="0039C3FB" w:rsidR="00DD6FDD" w:rsidRDefault="00FA2858" w:rsidP="00DD6FDD">
      <w:pPr>
        <w:jc w:val="both"/>
        <w:rPr>
          <w:lang w:val="cs-CZ"/>
        </w:rPr>
      </w:pPr>
      <w:r w:rsidRPr="00DD6FDD">
        <w:rPr>
          <w:lang w:val="cs-CZ"/>
        </w:rPr>
        <w:t xml:space="preserve">3.4. </w:t>
      </w:r>
      <w:r w:rsidR="00E03390">
        <w:rPr>
          <w:lang w:val="cs-CZ"/>
        </w:rPr>
        <w:t>Nakládání s jistotou</w:t>
      </w:r>
      <w:r w:rsidRPr="00DD6FDD">
        <w:rPr>
          <w:lang w:val="cs-CZ"/>
        </w:rPr>
        <w:t>:</w:t>
      </w:r>
    </w:p>
    <w:p w14:paraId="38A8E6A4" w14:textId="60167A90" w:rsidR="00DD6FDD" w:rsidRPr="00DD6FDD" w:rsidRDefault="00E03390" w:rsidP="00DD6FDD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Jistota se n</w:t>
      </w:r>
      <w:r w:rsidRPr="00DD6FDD">
        <w:rPr>
          <w:lang w:val="cs-CZ"/>
        </w:rPr>
        <w:t>evrací v rozsahu, v němž plní funkci odstupného podle bodu 3.3.</w:t>
      </w:r>
      <w:r>
        <w:rPr>
          <w:lang w:val="cs-CZ"/>
        </w:rPr>
        <w:t>;</w:t>
      </w:r>
    </w:p>
    <w:p w14:paraId="110D9BA6" w14:textId="265C8955" w:rsidR="00D027B9" w:rsidRPr="00DD6FDD" w:rsidRDefault="00E03390" w:rsidP="00DD6FDD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lang w:val="cs-CZ"/>
        </w:rPr>
        <w:t>Jistota se v</w:t>
      </w:r>
      <w:r w:rsidRPr="00DD6FDD">
        <w:rPr>
          <w:lang w:val="cs-CZ"/>
        </w:rPr>
        <w:t xml:space="preserve">rací (do 10 pracovních dnů) v případech, kdy smlouva nebude uzavřena bez mé viny, zejména: (a) převod nebude schválen příslušným orgánem obce; (b) vyjde najevo právní vada bránící převodu, o níž </w:t>
      </w:r>
      <w:r w:rsidR="006851C7">
        <w:rPr>
          <w:lang w:val="cs-CZ"/>
        </w:rPr>
        <w:t xml:space="preserve">mě </w:t>
      </w:r>
      <w:r w:rsidR="00300CFA" w:rsidRPr="00DD6FDD">
        <w:rPr>
          <w:lang w:val="cs-CZ"/>
        </w:rPr>
        <w:t>Město Planá</w:t>
      </w:r>
      <w:r w:rsidRPr="00DD6FDD">
        <w:rPr>
          <w:lang w:val="cs-CZ"/>
        </w:rPr>
        <w:t xml:space="preserve"> neinformoval</w:t>
      </w:r>
      <w:r w:rsidR="00300CFA" w:rsidRPr="00DD6FDD">
        <w:rPr>
          <w:lang w:val="cs-CZ"/>
        </w:rPr>
        <w:t>o</w:t>
      </w:r>
      <w:r w:rsidR="00DD6FDD">
        <w:rPr>
          <w:lang w:val="cs-CZ"/>
        </w:rPr>
        <w:t xml:space="preserve"> a která nevznikla z mé vůle</w:t>
      </w:r>
      <w:r w:rsidRPr="00DD6FDD">
        <w:rPr>
          <w:lang w:val="cs-CZ"/>
        </w:rPr>
        <w:t xml:space="preserve">; (c) rozhodne-li </w:t>
      </w:r>
      <w:r w:rsidR="00300CFA" w:rsidRPr="00DD6FDD">
        <w:rPr>
          <w:lang w:val="cs-CZ"/>
        </w:rPr>
        <w:t>Město Planá</w:t>
      </w:r>
      <w:r w:rsidRPr="00DD6FDD">
        <w:rPr>
          <w:lang w:val="cs-CZ"/>
        </w:rPr>
        <w:t xml:space="preserve"> uzavřít smlouvu s jiným zájemcem.</w:t>
      </w:r>
    </w:p>
    <w:p w14:paraId="4DFD2B7B" w14:textId="62AD9C86" w:rsidR="00D027B9" w:rsidRPr="00DD6FDD" w:rsidRDefault="00E7653C">
      <w:pPr>
        <w:rPr>
          <w:lang w:val="cs-CZ"/>
        </w:rPr>
      </w:pPr>
      <w:r>
        <w:rPr>
          <w:b/>
          <w:sz w:val="24"/>
          <w:lang w:val="cs-CZ"/>
        </w:rPr>
        <w:t>4</w:t>
      </w:r>
      <w:r w:rsidR="00FA2858" w:rsidRPr="00DD6FDD">
        <w:rPr>
          <w:b/>
          <w:sz w:val="24"/>
          <w:lang w:val="cs-CZ"/>
        </w:rPr>
        <w:t>) Prohlášení a souhlasy</w:t>
      </w:r>
    </w:p>
    <w:p w14:paraId="3BD70CBC" w14:textId="1665AA45" w:rsidR="00D027B9" w:rsidRPr="00DD6FDD" w:rsidRDefault="00FA2858" w:rsidP="00E03390">
      <w:pPr>
        <w:jc w:val="both"/>
        <w:rPr>
          <w:lang w:val="cs-CZ"/>
        </w:rPr>
      </w:pPr>
      <w:r w:rsidRPr="00DD6FDD">
        <w:rPr>
          <w:lang w:val="cs-CZ"/>
        </w:rPr>
        <w:t xml:space="preserve">Prohlašuji, že jsem se seznámil se záměrem v plném rozsahu, přijímám </w:t>
      </w:r>
      <w:r w:rsidR="006851C7">
        <w:rPr>
          <w:lang w:val="cs-CZ"/>
        </w:rPr>
        <w:t xml:space="preserve">všechny </w:t>
      </w:r>
      <w:r w:rsidRPr="00DD6FDD">
        <w:rPr>
          <w:lang w:val="cs-CZ"/>
        </w:rPr>
        <w:t xml:space="preserve">jeho podmínky a souhlasím, že podáním této nabídky dochází také k uzavření inominátní dohody mezi mnou a </w:t>
      </w:r>
      <w:r w:rsidR="00300CFA" w:rsidRPr="00DD6FDD">
        <w:rPr>
          <w:lang w:val="cs-CZ"/>
        </w:rPr>
        <w:t>Městem Planá</w:t>
      </w:r>
      <w:r w:rsidRPr="00DD6FDD">
        <w:rPr>
          <w:lang w:val="cs-CZ"/>
        </w:rPr>
        <w:t xml:space="preserve"> dle § 1746 odst. 2 občanského zákoníku v rozsahu bodu 3 (platební režim, odstupné) a bodu 4 (náklady), přičemž </w:t>
      </w:r>
      <w:r w:rsidR="00300CFA" w:rsidRPr="00DD6FDD">
        <w:rPr>
          <w:lang w:val="cs-CZ"/>
        </w:rPr>
        <w:t>Město Planá</w:t>
      </w:r>
      <w:r w:rsidRPr="00DD6FDD">
        <w:rPr>
          <w:lang w:val="cs-CZ"/>
        </w:rPr>
        <w:t xml:space="preserve"> tuto dohodu předem nabídl</w:t>
      </w:r>
      <w:r w:rsidR="00300CFA" w:rsidRPr="00DD6FDD">
        <w:rPr>
          <w:lang w:val="cs-CZ"/>
        </w:rPr>
        <w:t>o</w:t>
      </w:r>
      <w:r w:rsidRPr="00DD6FDD">
        <w:rPr>
          <w:lang w:val="cs-CZ"/>
        </w:rPr>
        <w:t xml:space="preserve"> ve zveřejněném záměru a já ji tímto přijímám.</w:t>
      </w:r>
    </w:p>
    <w:p w14:paraId="42BA1416" w14:textId="2F116E96" w:rsidR="00D027B9" w:rsidRPr="00DD6FDD" w:rsidRDefault="00FA2858" w:rsidP="006851C7">
      <w:pPr>
        <w:jc w:val="center"/>
        <w:rPr>
          <w:lang w:val="cs-CZ"/>
        </w:rPr>
      </w:pPr>
      <w:r w:rsidRPr="00DD6FDD">
        <w:rPr>
          <w:lang w:val="cs-CZ"/>
        </w:rPr>
        <w:br/>
        <w:t xml:space="preserve">V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  <w:r w:rsidRPr="00DD6FDD">
        <w:rPr>
          <w:lang w:val="cs-CZ"/>
        </w:rPr>
        <w:t xml:space="preserve">, dne </w:t>
      </w:r>
      <w:r w:rsidR="003962DD" w:rsidRPr="00DD6FDD">
        <w:rPr>
          <w:lang w:val="cs-CZ"/>
        </w:rPr>
        <w:t>[</w:t>
      </w:r>
      <w:r w:rsidR="003962DD" w:rsidRPr="00DD6FDD">
        <w:rPr>
          <w:highlight w:val="yellow"/>
          <w:lang w:val="cs-CZ"/>
        </w:rPr>
        <w:t>●</w:t>
      </w:r>
      <w:r w:rsidR="003962DD" w:rsidRPr="00DD6FDD">
        <w:rPr>
          <w:lang w:val="cs-CZ"/>
        </w:rPr>
        <w:t>]</w:t>
      </w:r>
      <w:r w:rsidRPr="00DD6FDD">
        <w:rPr>
          <w:lang w:val="cs-CZ"/>
        </w:rPr>
        <w:br/>
      </w:r>
      <w:r w:rsidRPr="00DD6FDD">
        <w:rPr>
          <w:lang w:val="cs-CZ"/>
        </w:rPr>
        <w:br/>
        <w:t>……………………………………</w:t>
      </w:r>
      <w:r w:rsidRPr="00DD6FDD">
        <w:rPr>
          <w:lang w:val="cs-CZ"/>
        </w:rPr>
        <w:br/>
        <w:t>[Jméno / firma zájemce]</w:t>
      </w:r>
    </w:p>
    <w:sectPr w:rsidR="00D027B9" w:rsidRPr="00DD6F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E160E"/>
    <w:multiLevelType w:val="hybridMultilevel"/>
    <w:tmpl w:val="A68499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C2445"/>
    <w:multiLevelType w:val="multilevel"/>
    <w:tmpl w:val="2C44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61BFB"/>
    <w:multiLevelType w:val="hybridMultilevel"/>
    <w:tmpl w:val="4A587A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49590">
    <w:abstractNumId w:val="8"/>
  </w:num>
  <w:num w:numId="2" w16cid:durableId="1696887467">
    <w:abstractNumId w:val="6"/>
  </w:num>
  <w:num w:numId="3" w16cid:durableId="2075270907">
    <w:abstractNumId w:val="5"/>
  </w:num>
  <w:num w:numId="4" w16cid:durableId="2019428241">
    <w:abstractNumId w:val="4"/>
  </w:num>
  <w:num w:numId="5" w16cid:durableId="2116513458">
    <w:abstractNumId w:val="7"/>
  </w:num>
  <w:num w:numId="6" w16cid:durableId="134495248">
    <w:abstractNumId w:val="3"/>
  </w:num>
  <w:num w:numId="7" w16cid:durableId="1725135217">
    <w:abstractNumId w:val="2"/>
  </w:num>
  <w:num w:numId="8" w16cid:durableId="1879319533">
    <w:abstractNumId w:val="1"/>
  </w:num>
  <w:num w:numId="9" w16cid:durableId="2079940085">
    <w:abstractNumId w:val="0"/>
  </w:num>
  <w:num w:numId="10" w16cid:durableId="226427427">
    <w:abstractNumId w:val="11"/>
  </w:num>
  <w:num w:numId="11" w16cid:durableId="1294367899">
    <w:abstractNumId w:val="10"/>
  </w:num>
  <w:num w:numId="12" w16cid:durableId="900138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8E7"/>
    <w:rsid w:val="0015074B"/>
    <w:rsid w:val="002474F4"/>
    <w:rsid w:val="0029639D"/>
    <w:rsid w:val="00300CFA"/>
    <w:rsid w:val="00326F90"/>
    <w:rsid w:val="0033757C"/>
    <w:rsid w:val="003962DD"/>
    <w:rsid w:val="003C17FA"/>
    <w:rsid w:val="00422FC6"/>
    <w:rsid w:val="0046459A"/>
    <w:rsid w:val="0053254D"/>
    <w:rsid w:val="005B09CE"/>
    <w:rsid w:val="00677CF8"/>
    <w:rsid w:val="006851C7"/>
    <w:rsid w:val="0074565D"/>
    <w:rsid w:val="00841CCC"/>
    <w:rsid w:val="008D20C3"/>
    <w:rsid w:val="008E60A7"/>
    <w:rsid w:val="00946A14"/>
    <w:rsid w:val="009478DD"/>
    <w:rsid w:val="00956C05"/>
    <w:rsid w:val="00A54135"/>
    <w:rsid w:val="00A96E8D"/>
    <w:rsid w:val="00AA1D8D"/>
    <w:rsid w:val="00AF6B99"/>
    <w:rsid w:val="00B47730"/>
    <w:rsid w:val="00CB0664"/>
    <w:rsid w:val="00D027B9"/>
    <w:rsid w:val="00DC4827"/>
    <w:rsid w:val="00DD6FDD"/>
    <w:rsid w:val="00E03390"/>
    <w:rsid w:val="00E7653C"/>
    <w:rsid w:val="00EB3A7A"/>
    <w:rsid w:val="00F06454"/>
    <w:rsid w:val="00F31829"/>
    <w:rsid w:val="00FA28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FC94B"/>
  <w14:defaultImageDpi w14:val="300"/>
  <w15:docId w15:val="{7D0C3435-AF90-46AE-B857-D860C19A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B2019-3D69-4F4E-98FA-6B094395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3181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Pokladna</cp:lastModifiedBy>
  <cp:revision>2</cp:revision>
  <cp:lastPrinted>2025-11-12T14:29:00Z</cp:lastPrinted>
  <dcterms:created xsi:type="dcterms:W3CDTF">2026-07-07T07:28:00Z</dcterms:created>
  <dcterms:modified xsi:type="dcterms:W3CDTF">2026-07-07T07:28:00Z</dcterms:modified>
  <cp:category/>
</cp:coreProperties>
</file>