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5C1" w:rsidRDefault="00ED75C1" w:rsidP="00ED75C1">
      <w:pPr>
        <w:framePr w:hSpace="180" w:wrap="auto" w:vAnchor="text" w:hAnchor="page" w:x="1586" w:y="1"/>
        <w:overflowPunct w:val="0"/>
        <w:autoSpaceDE w:val="0"/>
        <w:autoSpaceDN w:val="0"/>
        <w:adjustRightInd w:val="0"/>
        <w:rPr>
          <w:spacing w:val="40"/>
          <w:sz w:val="20"/>
          <w:szCs w:val="20"/>
        </w:rPr>
      </w:pPr>
      <w:r>
        <w:rPr>
          <w:noProof/>
          <w:spacing w:val="40"/>
        </w:rPr>
        <w:drawing>
          <wp:inline distT="0" distB="0" distL="0" distR="0" wp14:anchorId="62825180" wp14:editId="3C7D8945">
            <wp:extent cx="1333500" cy="19145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C1" w:rsidRDefault="00ED75C1" w:rsidP="00ED75C1">
      <w:pPr>
        <w:rPr>
          <w:b/>
          <w:caps/>
          <w:spacing w:val="40"/>
          <w:sz w:val="36"/>
        </w:rPr>
      </w:pPr>
      <w:r>
        <w:tab/>
      </w:r>
      <w:r>
        <w:tab/>
      </w:r>
      <w:r>
        <w:rPr>
          <w:b/>
          <w:spacing w:val="40"/>
          <w:sz w:val="36"/>
        </w:rPr>
        <w:t>M</w:t>
      </w:r>
      <w:r>
        <w:rPr>
          <w:b/>
          <w:caps/>
          <w:spacing w:val="40"/>
          <w:sz w:val="36"/>
        </w:rPr>
        <w:t>ěstskÝ ÚŘAD Planá</w:t>
      </w:r>
    </w:p>
    <w:p w:rsidR="00ED75C1" w:rsidRDefault="00ED75C1" w:rsidP="00ED75C1">
      <w:pPr>
        <w:pStyle w:val="Nadpis1"/>
        <w:ind w:firstLine="0"/>
        <w:rPr>
          <w:b w:val="0"/>
          <w:caps w:val="0"/>
        </w:rPr>
      </w:pPr>
      <w:r>
        <w:tab/>
      </w:r>
      <w:r>
        <w:tab/>
      </w:r>
      <w:r>
        <w:rPr>
          <w:b w:val="0"/>
          <w:caps w:val="0"/>
        </w:rPr>
        <w:t xml:space="preserve">náměstí </w:t>
      </w:r>
      <w:proofErr w:type="gramStart"/>
      <w:r>
        <w:rPr>
          <w:b w:val="0"/>
          <w:caps w:val="0"/>
        </w:rPr>
        <w:t>Svobody 1,  348 15</w:t>
      </w:r>
      <w:proofErr w:type="gramEnd"/>
      <w:r>
        <w:rPr>
          <w:b w:val="0"/>
          <w:caps w:val="0"/>
        </w:rPr>
        <w:t xml:space="preserve">  Planá</w:t>
      </w:r>
    </w:p>
    <w:p w:rsidR="00ED75C1" w:rsidRDefault="00ED75C1" w:rsidP="00ED75C1"/>
    <w:p w:rsidR="00ED75C1" w:rsidRDefault="00ED75C1" w:rsidP="00ED75C1"/>
    <w:p w:rsidR="00ED75C1" w:rsidRDefault="00ED75C1" w:rsidP="00ED75C1">
      <w:pPr>
        <w:pStyle w:val="Zhlav"/>
        <w:rPr>
          <w:sz w:val="24"/>
        </w:rPr>
      </w:pPr>
    </w:p>
    <w:p w:rsidR="00ED75C1" w:rsidRDefault="00ED75C1" w:rsidP="00ED75C1">
      <w:pPr>
        <w:pStyle w:val="Zhlav"/>
        <w:rPr>
          <w:sz w:val="24"/>
        </w:rPr>
      </w:pPr>
    </w:p>
    <w:p w:rsidR="00ED75C1" w:rsidRDefault="00ED75C1" w:rsidP="00ED75C1">
      <w:pPr>
        <w:tabs>
          <w:tab w:val="left" w:pos="1965"/>
        </w:tabs>
      </w:pPr>
    </w:p>
    <w:p w:rsidR="00ED75C1" w:rsidRDefault="00ED75C1" w:rsidP="00ED75C1">
      <w:pPr>
        <w:tabs>
          <w:tab w:val="left" w:pos="1965"/>
        </w:tabs>
      </w:pPr>
    </w:p>
    <w:p w:rsidR="00ED75C1" w:rsidRDefault="00ED75C1" w:rsidP="00ED75C1">
      <w:pPr>
        <w:tabs>
          <w:tab w:val="left" w:pos="1965"/>
        </w:tabs>
      </w:pPr>
    </w:p>
    <w:p w:rsidR="00ED75C1" w:rsidRDefault="00ED75C1" w:rsidP="00ED75C1">
      <w:pPr>
        <w:tabs>
          <w:tab w:val="left" w:pos="1965"/>
        </w:tabs>
      </w:pPr>
    </w:p>
    <w:p w:rsidR="00ED75C1" w:rsidRDefault="00ED75C1" w:rsidP="00ED75C1">
      <w:pPr>
        <w:tabs>
          <w:tab w:val="left" w:pos="1965"/>
        </w:tabs>
      </w:pPr>
    </w:p>
    <w:p w:rsidR="00ED75C1" w:rsidRDefault="00ED75C1" w:rsidP="00ED75C1">
      <w:pPr>
        <w:tabs>
          <w:tab w:val="left" w:pos="1965"/>
        </w:tabs>
      </w:pPr>
    </w:p>
    <w:p w:rsidR="00ED75C1" w:rsidRDefault="00ED75C1" w:rsidP="00ED75C1">
      <w:pPr>
        <w:pStyle w:val="Zptenadresanaoblku"/>
        <w:tabs>
          <w:tab w:val="left" w:pos="2835"/>
          <w:tab w:val="left" w:pos="5245"/>
          <w:tab w:val="left" w:pos="7513"/>
        </w:tabs>
        <w:spacing w:line="240" w:lineRule="atLeast"/>
        <w:rPr>
          <w:rFonts w:ascii="Arial" w:hAnsi="Arial"/>
          <w:sz w:val="18"/>
        </w:rPr>
      </w:pPr>
      <w:r>
        <w:rPr>
          <w:rFonts w:ascii="Arial" w:hAnsi="Arial"/>
          <w:sz w:val="18"/>
        </w:rPr>
        <w:t>Váš dopis značky / ze dne</w:t>
      </w:r>
      <w:r>
        <w:rPr>
          <w:rFonts w:ascii="Arial" w:hAnsi="Arial"/>
          <w:sz w:val="18"/>
        </w:rPr>
        <w:tab/>
        <w:t>Naše značka</w:t>
      </w:r>
      <w:r>
        <w:rPr>
          <w:rFonts w:ascii="Arial" w:hAnsi="Arial"/>
          <w:sz w:val="18"/>
        </w:rPr>
        <w:tab/>
        <w:t>Vyřizuje/telefon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Datum</w:t>
      </w:r>
    </w:p>
    <w:p w:rsidR="00ED75C1" w:rsidRPr="00465178" w:rsidRDefault="00ED75C1" w:rsidP="00ED75C1">
      <w:pPr>
        <w:tabs>
          <w:tab w:val="left" w:pos="2835"/>
          <w:tab w:val="left" w:pos="5245"/>
          <w:tab w:val="left" w:pos="7513"/>
        </w:tabs>
        <w:rPr>
          <w:sz w:val="22"/>
        </w:rPr>
      </w:pPr>
      <w:r>
        <w:rPr>
          <w:sz w:val="22"/>
        </w:rPr>
        <w:tab/>
      </w:r>
      <w:r w:rsidR="00C043EC" w:rsidRPr="00C043EC">
        <w:rPr>
          <w:sz w:val="22"/>
        </w:rPr>
        <w:t>8044/2022/PL/SO</w:t>
      </w:r>
      <w:r>
        <w:rPr>
          <w:sz w:val="22"/>
        </w:rPr>
        <w:tab/>
        <w:t>Romana Donovalová</w:t>
      </w:r>
      <w:r>
        <w:rPr>
          <w:sz w:val="22"/>
        </w:rPr>
        <w:tab/>
      </w:r>
      <w:r>
        <w:rPr>
          <w:sz w:val="22"/>
        </w:rPr>
        <w:tab/>
      </w:r>
      <w:r w:rsidR="00465178" w:rsidRPr="00465178">
        <w:rPr>
          <w:sz w:val="22"/>
        </w:rPr>
        <w:t>28.11.2022</w:t>
      </w:r>
    </w:p>
    <w:p w:rsidR="00ED75C1" w:rsidRDefault="00ED75C1" w:rsidP="00ED75C1">
      <w:pPr>
        <w:tabs>
          <w:tab w:val="left" w:pos="2835"/>
          <w:tab w:val="left" w:pos="5245"/>
          <w:tab w:val="left" w:pos="7513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374 752 922</w:t>
      </w:r>
    </w:p>
    <w:p w:rsidR="00ED75C1" w:rsidRDefault="00ED75C1" w:rsidP="00ED75C1">
      <w:pPr>
        <w:tabs>
          <w:tab w:val="left" w:pos="1965"/>
        </w:tabs>
      </w:pPr>
    </w:p>
    <w:p w:rsidR="00ED75C1" w:rsidRDefault="00ED75C1" w:rsidP="00ED75C1">
      <w:pPr>
        <w:jc w:val="both"/>
      </w:pPr>
    </w:p>
    <w:p w:rsidR="00ED75C1" w:rsidRDefault="00ED75C1" w:rsidP="00ED7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Informace o počtu a sídle</w:t>
      </w:r>
      <w:r w:rsidR="00C777FF">
        <w:rPr>
          <w:b/>
          <w:sz w:val="28"/>
          <w:szCs w:val="28"/>
        </w:rPr>
        <w:t>ch</w:t>
      </w:r>
      <w:r>
        <w:rPr>
          <w:b/>
          <w:sz w:val="28"/>
          <w:szCs w:val="28"/>
        </w:rPr>
        <w:t xml:space="preserve"> volebních okrsků</w:t>
      </w:r>
    </w:p>
    <w:p w:rsidR="00ED75C1" w:rsidRDefault="00ED75C1" w:rsidP="00ED7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b/>
        </w:rPr>
      </w:pPr>
      <w:r>
        <w:rPr>
          <w:b/>
        </w:rPr>
        <w:t>Volba prezidenta České republiky</w:t>
      </w: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  <w:r>
        <w:t xml:space="preserve">V souladu s ustanovením § 14 odst. 1 písm. d) zákona č. 275/2012 Sb., o volbě prezidenta republiky a o změně některých zákonů, ve znění pozdějších předpisů, poskytuji informaci pro volbu prezidenta České republiky, která se bude konat ve dnech 13. a 14. ledna 2023;  případné </w:t>
      </w:r>
      <w:proofErr w:type="spellStart"/>
      <w:proofErr w:type="gramStart"/>
      <w:r>
        <w:t>II.kolo</w:t>
      </w:r>
      <w:proofErr w:type="spellEnd"/>
      <w:proofErr w:type="gramEnd"/>
      <w:r>
        <w:t xml:space="preserve"> ve dnech 27. a 28. ledna 2023, že volby budou v Plané probíhat v pěti volebních okrscích se sídlem:</w:t>
      </w: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</w:p>
    <w:p w:rsidR="00ED75C1" w:rsidRDefault="00ED75C1" w:rsidP="00ED75C1">
      <w:pPr>
        <w:spacing w:line="360" w:lineRule="auto"/>
        <w:jc w:val="both"/>
      </w:pPr>
      <w:r>
        <w:t xml:space="preserve">Volební okrsek č. 1 – Planá, ul. Na Valech 143, budova </w:t>
      </w:r>
      <w:r w:rsidR="00A14E21">
        <w:t>Z</w:t>
      </w:r>
      <w:r>
        <w:t>ákladní školy</w:t>
      </w:r>
    </w:p>
    <w:p w:rsidR="00ED75C1" w:rsidRDefault="00ED75C1" w:rsidP="00ED75C1">
      <w:pPr>
        <w:spacing w:line="360" w:lineRule="auto"/>
        <w:jc w:val="both"/>
      </w:pPr>
      <w:r>
        <w:t xml:space="preserve">Volební okrsek č. 2 – Planá, ul. Na Valech 143, budova </w:t>
      </w:r>
      <w:r w:rsidR="00A14E21">
        <w:t>Z</w:t>
      </w:r>
      <w:bookmarkStart w:id="0" w:name="_GoBack"/>
      <w:bookmarkEnd w:id="0"/>
      <w:r>
        <w:t>ákladní školy</w:t>
      </w:r>
    </w:p>
    <w:p w:rsidR="00ED75C1" w:rsidRDefault="00ED75C1" w:rsidP="00ED75C1">
      <w:pPr>
        <w:spacing w:line="360" w:lineRule="auto"/>
        <w:jc w:val="both"/>
      </w:pPr>
      <w:r>
        <w:t>Volební okrsek č. 3 – Planá, náměstí Svobody 1, budova MěÚ Planá</w:t>
      </w:r>
    </w:p>
    <w:p w:rsidR="00ED75C1" w:rsidRDefault="00ED75C1" w:rsidP="00ED75C1">
      <w:pPr>
        <w:spacing w:line="360" w:lineRule="auto"/>
        <w:jc w:val="both"/>
      </w:pPr>
      <w:r>
        <w:t xml:space="preserve">Volební okrsek č. 4 – Planá, ul. Bohušova 811, </w:t>
      </w:r>
      <w:r w:rsidR="00747DB6">
        <w:t>d</w:t>
      </w:r>
      <w:r>
        <w:t>ům s pečovatelskou službou</w:t>
      </w:r>
    </w:p>
    <w:p w:rsidR="00ED75C1" w:rsidRDefault="00ED75C1" w:rsidP="00ED75C1">
      <w:pPr>
        <w:spacing w:line="360" w:lineRule="auto"/>
        <w:jc w:val="both"/>
      </w:pPr>
      <w:r>
        <w:t xml:space="preserve">Volební okrsek č. 5 – </w:t>
      </w:r>
      <w:r w:rsidR="003A78B7">
        <w:t xml:space="preserve">Planá, ul. Smetanova 860, </w:t>
      </w:r>
      <w:r w:rsidR="00747DB6">
        <w:t>d</w:t>
      </w:r>
      <w:r w:rsidR="003A78B7">
        <w:t>ům s pečovatelskou službou</w:t>
      </w: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</w:p>
    <w:p w:rsidR="00ED75C1" w:rsidRDefault="00ED75C1" w:rsidP="00ED75C1">
      <w:pPr>
        <w:jc w:val="both"/>
      </w:pPr>
      <w:r>
        <w:t>Mgr. Martina Němečková</w:t>
      </w:r>
    </w:p>
    <w:p w:rsidR="00ED75C1" w:rsidRDefault="00ED75C1" w:rsidP="00ED75C1">
      <w:pPr>
        <w:jc w:val="both"/>
      </w:pPr>
      <w:r>
        <w:t xml:space="preserve">starostka města </w:t>
      </w:r>
      <w:proofErr w:type="gramStart"/>
      <w:r>
        <w:t>v.r.</w:t>
      </w:r>
      <w:proofErr w:type="gramEnd"/>
    </w:p>
    <w:p w:rsidR="00465A2D" w:rsidRDefault="00465A2D"/>
    <w:sectPr w:rsidR="00465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E5"/>
    <w:rsid w:val="003A78B7"/>
    <w:rsid w:val="00465178"/>
    <w:rsid w:val="00465A2D"/>
    <w:rsid w:val="005753E5"/>
    <w:rsid w:val="00747DB6"/>
    <w:rsid w:val="007A78D7"/>
    <w:rsid w:val="007B74B2"/>
    <w:rsid w:val="009F139C"/>
    <w:rsid w:val="00A14E21"/>
    <w:rsid w:val="00C043EC"/>
    <w:rsid w:val="00C777FF"/>
    <w:rsid w:val="00ED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1DDEE-375B-4039-847C-59E1C28D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D7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D75C1"/>
    <w:pPr>
      <w:keepNext/>
      <w:overflowPunct w:val="0"/>
      <w:autoSpaceDE w:val="0"/>
      <w:autoSpaceDN w:val="0"/>
      <w:adjustRightInd w:val="0"/>
      <w:ind w:firstLine="2410"/>
      <w:outlineLvl w:val="0"/>
    </w:pPr>
    <w:rPr>
      <w:b/>
      <w:cap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D75C1"/>
    <w:rPr>
      <w:rFonts w:ascii="Times New Roman" w:eastAsia="Times New Roman" w:hAnsi="Times New Roman" w:cs="Times New Roman"/>
      <w:b/>
      <w:caps/>
      <w:sz w:val="24"/>
      <w:szCs w:val="20"/>
      <w:lang w:eastAsia="cs-CZ"/>
    </w:rPr>
  </w:style>
  <w:style w:type="paragraph" w:styleId="Zhlav">
    <w:name w:val="header"/>
    <w:basedOn w:val="Normln"/>
    <w:link w:val="ZhlavChar"/>
    <w:semiHidden/>
    <w:unhideWhenUsed/>
    <w:rsid w:val="00ED75C1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semiHidden/>
    <w:rsid w:val="00ED75C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tenadresanaoblku">
    <w:name w:val="envelope return"/>
    <w:basedOn w:val="Normln"/>
    <w:semiHidden/>
    <w:unhideWhenUsed/>
    <w:rsid w:val="00ED75C1"/>
    <w:pPr>
      <w:overflowPunct w:val="0"/>
      <w:autoSpaceDE w:val="0"/>
      <w:autoSpaceDN w:val="0"/>
      <w:adjustRightIn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154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Donovalová</dc:creator>
  <cp:keywords/>
  <dc:description/>
  <cp:lastModifiedBy>Romana Donovalová</cp:lastModifiedBy>
  <cp:revision>12</cp:revision>
  <dcterms:created xsi:type="dcterms:W3CDTF">2022-11-14T08:47:00Z</dcterms:created>
  <dcterms:modified xsi:type="dcterms:W3CDTF">2023-01-02T10:46:00Z</dcterms:modified>
</cp:coreProperties>
</file>