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16E3" w14:textId="296030D2" w:rsidR="009454AD" w:rsidRDefault="00B53C79" w:rsidP="009454AD">
      <w:r>
        <w:rPr>
          <w:noProof/>
        </w:rPr>
        <w:drawing>
          <wp:anchor distT="0" distB="0" distL="114300" distR="114300" simplePos="0" relativeHeight="251658240" behindDoc="0" locked="0" layoutInCell="1" allowOverlap="1" wp14:anchorId="5F084B73" wp14:editId="45E9CA38">
            <wp:simplePos x="0" y="0"/>
            <wp:positionH relativeFrom="column">
              <wp:posOffset>0</wp:posOffset>
            </wp:positionH>
            <wp:positionV relativeFrom="paragraph">
              <wp:posOffset>-447675</wp:posOffset>
            </wp:positionV>
            <wp:extent cx="5761355" cy="7010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43443" w14:textId="77777777" w:rsidR="005E6B64" w:rsidRDefault="005E6B64" w:rsidP="00FF1DE9">
      <w:pPr>
        <w:pStyle w:val="Nadpis1"/>
      </w:pPr>
    </w:p>
    <w:p w14:paraId="0694C801" w14:textId="1B8C6CF2" w:rsidR="009454AD" w:rsidRDefault="001B33F4" w:rsidP="00925F26">
      <w:pPr>
        <w:pStyle w:val="Nadpis5"/>
        <w:jc w:val="both"/>
        <w:rPr>
          <w:sz w:val="32"/>
          <w:szCs w:val="32"/>
        </w:rPr>
      </w:pPr>
      <w:r>
        <w:rPr>
          <w:sz w:val="32"/>
          <w:szCs w:val="32"/>
        </w:rPr>
        <w:t>Přestupní uzel Planá</w:t>
      </w:r>
    </w:p>
    <w:p w14:paraId="14C9710F" w14:textId="65CF5430" w:rsidR="00577B99" w:rsidRDefault="00E95EA2" w:rsidP="00B6468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Město </w:t>
      </w:r>
      <w:r w:rsidR="00F17CB6">
        <w:rPr>
          <w:rFonts w:cstheme="minorHAnsi"/>
          <w:sz w:val="24"/>
          <w:szCs w:val="24"/>
        </w:rPr>
        <w:t>Pl</w:t>
      </w:r>
      <w:r w:rsidR="001B33F4">
        <w:rPr>
          <w:rFonts w:cstheme="minorHAnsi"/>
          <w:sz w:val="24"/>
          <w:szCs w:val="24"/>
        </w:rPr>
        <w:t>aná</w:t>
      </w:r>
      <w:r w:rsidR="00811195">
        <w:rPr>
          <w:rFonts w:cstheme="minorHAnsi"/>
          <w:sz w:val="24"/>
          <w:szCs w:val="24"/>
        </w:rPr>
        <w:t xml:space="preserve"> </w:t>
      </w:r>
      <w:r w:rsidR="00EB2973">
        <w:rPr>
          <w:rFonts w:cstheme="minorHAnsi"/>
          <w:sz w:val="24"/>
          <w:szCs w:val="24"/>
        </w:rPr>
        <w:t xml:space="preserve">získalo </w:t>
      </w:r>
      <w:r>
        <w:rPr>
          <w:rFonts w:cstheme="minorHAnsi"/>
          <w:sz w:val="24"/>
          <w:szCs w:val="24"/>
        </w:rPr>
        <w:t>v </w:t>
      </w:r>
      <w:r w:rsidR="001C525E">
        <w:rPr>
          <w:rFonts w:cstheme="minorHAnsi"/>
          <w:sz w:val="24"/>
          <w:szCs w:val="24"/>
        </w:rPr>
        <w:t>září</w:t>
      </w:r>
      <w:r>
        <w:rPr>
          <w:rFonts w:cstheme="minorHAnsi"/>
          <w:sz w:val="24"/>
          <w:szCs w:val="24"/>
        </w:rPr>
        <w:t xml:space="preserve"> 202</w:t>
      </w:r>
      <w:r w:rsidR="001C525E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811195">
        <w:rPr>
          <w:rFonts w:cstheme="minorHAnsi"/>
          <w:sz w:val="24"/>
          <w:szCs w:val="24"/>
        </w:rPr>
        <w:t xml:space="preserve">od Ministerstva pro místní rozvoj České republiky </w:t>
      </w:r>
      <w:r w:rsidR="00FC19E3">
        <w:rPr>
          <w:rFonts w:cstheme="minorHAnsi"/>
          <w:sz w:val="24"/>
          <w:szCs w:val="24"/>
        </w:rPr>
        <w:t xml:space="preserve">rozhodnutí o poskytnutí </w:t>
      </w:r>
      <w:r w:rsidR="00811195">
        <w:rPr>
          <w:rFonts w:cstheme="minorHAnsi"/>
          <w:sz w:val="24"/>
          <w:szCs w:val="24"/>
        </w:rPr>
        <w:t>dotac</w:t>
      </w:r>
      <w:r w:rsidR="00FC19E3">
        <w:rPr>
          <w:rFonts w:cstheme="minorHAnsi"/>
          <w:sz w:val="24"/>
          <w:szCs w:val="24"/>
        </w:rPr>
        <w:t>e</w:t>
      </w:r>
      <w:r w:rsidR="00811195">
        <w:rPr>
          <w:rFonts w:cstheme="minorHAnsi"/>
          <w:sz w:val="24"/>
          <w:szCs w:val="24"/>
        </w:rPr>
        <w:t xml:space="preserve"> na projekt pod názvem „</w:t>
      </w:r>
      <w:r w:rsidR="001C525E">
        <w:rPr>
          <w:rFonts w:cstheme="minorHAnsi"/>
          <w:sz w:val="24"/>
          <w:szCs w:val="24"/>
        </w:rPr>
        <w:t>Přestupní uzel Planá</w:t>
      </w:r>
      <w:r w:rsidR="00811195">
        <w:rPr>
          <w:rFonts w:cstheme="minorHAnsi"/>
          <w:sz w:val="24"/>
          <w:szCs w:val="24"/>
        </w:rPr>
        <w:t>“ s</w:t>
      </w:r>
      <w:r w:rsidR="00F56C3B">
        <w:rPr>
          <w:rFonts w:cstheme="minorHAnsi"/>
          <w:sz w:val="24"/>
          <w:szCs w:val="24"/>
        </w:rPr>
        <w:t> </w:t>
      </w:r>
      <w:r w:rsidR="00811195">
        <w:rPr>
          <w:rFonts w:cstheme="minorHAnsi"/>
          <w:sz w:val="24"/>
          <w:szCs w:val="24"/>
        </w:rPr>
        <w:t>reg</w:t>
      </w:r>
      <w:r w:rsidR="00B64681">
        <w:rPr>
          <w:rFonts w:cstheme="minorHAnsi"/>
          <w:sz w:val="24"/>
          <w:szCs w:val="24"/>
        </w:rPr>
        <w:t>istračním</w:t>
      </w:r>
      <w:r w:rsidR="00811195">
        <w:rPr>
          <w:rFonts w:cstheme="minorHAnsi"/>
          <w:sz w:val="24"/>
          <w:szCs w:val="24"/>
        </w:rPr>
        <w:t xml:space="preserve"> číslem</w:t>
      </w:r>
      <w:r w:rsidR="00F56C3B">
        <w:rPr>
          <w:rFonts w:cstheme="minorHAnsi"/>
          <w:sz w:val="24"/>
          <w:szCs w:val="24"/>
        </w:rPr>
        <w:t xml:space="preserve"> </w:t>
      </w:r>
      <w:r w:rsidR="004155FB" w:rsidRPr="004155FB">
        <w:rPr>
          <w:rFonts w:cstheme="minorHAnsi"/>
          <w:sz w:val="24"/>
          <w:szCs w:val="24"/>
        </w:rPr>
        <w:t>CZ.06.06.01/00/22_0</w:t>
      </w:r>
      <w:r w:rsidR="00925F26">
        <w:rPr>
          <w:rFonts w:cstheme="minorHAnsi"/>
          <w:sz w:val="24"/>
          <w:szCs w:val="24"/>
        </w:rPr>
        <w:t>6</w:t>
      </w:r>
      <w:r w:rsidR="001C525E">
        <w:rPr>
          <w:rFonts w:cstheme="minorHAnsi"/>
          <w:sz w:val="24"/>
          <w:szCs w:val="24"/>
        </w:rPr>
        <w:t>9</w:t>
      </w:r>
      <w:r w:rsidR="004155FB" w:rsidRPr="004155FB">
        <w:rPr>
          <w:rFonts w:cstheme="minorHAnsi"/>
          <w:sz w:val="24"/>
          <w:szCs w:val="24"/>
        </w:rPr>
        <w:t>/000</w:t>
      </w:r>
      <w:r w:rsidR="001C525E">
        <w:rPr>
          <w:rFonts w:cstheme="minorHAnsi"/>
          <w:sz w:val="24"/>
          <w:szCs w:val="24"/>
        </w:rPr>
        <w:t>2</w:t>
      </w:r>
      <w:r w:rsidR="00925F26">
        <w:rPr>
          <w:rFonts w:cstheme="minorHAnsi"/>
          <w:sz w:val="24"/>
          <w:szCs w:val="24"/>
        </w:rPr>
        <w:t>5</w:t>
      </w:r>
      <w:r w:rsidR="001C525E">
        <w:rPr>
          <w:rFonts w:cstheme="minorHAnsi"/>
          <w:sz w:val="24"/>
          <w:szCs w:val="24"/>
        </w:rPr>
        <w:t>93</w:t>
      </w:r>
      <w:r w:rsidR="004155FB">
        <w:rPr>
          <w:rFonts w:cstheme="minorHAnsi"/>
          <w:sz w:val="24"/>
          <w:szCs w:val="24"/>
        </w:rPr>
        <w:t>.</w:t>
      </w:r>
      <w:r w:rsidR="0069190D">
        <w:rPr>
          <w:rFonts w:cstheme="minorHAnsi"/>
          <w:sz w:val="24"/>
          <w:szCs w:val="24"/>
        </w:rPr>
        <w:t xml:space="preserve"> </w:t>
      </w:r>
      <w:r w:rsidR="00766EC5">
        <w:rPr>
          <w:rFonts w:cstheme="minorHAnsi"/>
          <w:sz w:val="24"/>
          <w:szCs w:val="24"/>
        </w:rPr>
        <w:t>Díky i</w:t>
      </w:r>
      <w:r w:rsidR="009C0AE3">
        <w:rPr>
          <w:rFonts w:cstheme="minorHAnsi"/>
          <w:sz w:val="24"/>
          <w:szCs w:val="24"/>
        </w:rPr>
        <w:t>nvestiční akc</w:t>
      </w:r>
      <w:r w:rsidR="00766EC5">
        <w:rPr>
          <w:rFonts w:cstheme="minorHAnsi"/>
          <w:sz w:val="24"/>
          <w:szCs w:val="24"/>
        </w:rPr>
        <w:t>i</w:t>
      </w:r>
      <w:r w:rsidR="009C0AE3">
        <w:rPr>
          <w:rFonts w:cstheme="minorHAnsi"/>
          <w:sz w:val="24"/>
          <w:szCs w:val="24"/>
        </w:rPr>
        <w:t xml:space="preserve"> </w:t>
      </w:r>
      <w:r w:rsidR="00241551">
        <w:rPr>
          <w:rFonts w:cstheme="minorHAnsi"/>
          <w:sz w:val="24"/>
          <w:szCs w:val="24"/>
        </w:rPr>
        <w:t xml:space="preserve">za </w:t>
      </w:r>
      <w:r w:rsidR="001C525E">
        <w:rPr>
          <w:rFonts w:cstheme="minorHAnsi"/>
          <w:sz w:val="24"/>
          <w:szCs w:val="24"/>
        </w:rPr>
        <w:t>15</w:t>
      </w:r>
      <w:r w:rsidR="00241551">
        <w:rPr>
          <w:rFonts w:cstheme="minorHAnsi"/>
          <w:sz w:val="24"/>
          <w:szCs w:val="24"/>
        </w:rPr>
        <w:t xml:space="preserve"> mil</w:t>
      </w:r>
      <w:r w:rsidR="000419E5">
        <w:rPr>
          <w:rFonts w:cstheme="minorHAnsi"/>
          <w:sz w:val="24"/>
          <w:szCs w:val="24"/>
        </w:rPr>
        <w:t>.</w:t>
      </w:r>
      <w:r w:rsidR="00241551">
        <w:rPr>
          <w:rFonts w:cstheme="minorHAnsi"/>
          <w:sz w:val="24"/>
          <w:szCs w:val="24"/>
        </w:rPr>
        <w:t xml:space="preserve"> Kč</w:t>
      </w:r>
      <w:r w:rsidR="00766EC5">
        <w:rPr>
          <w:rFonts w:cstheme="minorHAnsi"/>
          <w:sz w:val="24"/>
          <w:szCs w:val="24"/>
        </w:rPr>
        <w:t xml:space="preserve"> </w:t>
      </w:r>
      <w:r w:rsidR="0069190D">
        <w:rPr>
          <w:rFonts w:cstheme="minorHAnsi"/>
          <w:sz w:val="24"/>
          <w:szCs w:val="24"/>
        </w:rPr>
        <w:t xml:space="preserve">dojde k </w:t>
      </w:r>
      <w:r w:rsidR="0069190D" w:rsidRPr="00766EC5">
        <w:rPr>
          <w:rFonts w:cstheme="minorHAnsi"/>
          <w:sz w:val="24"/>
          <w:szCs w:val="24"/>
        </w:rPr>
        <w:t>modernizac</w:t>
      </w:r>
      <w:r w:rsidR="0069190D">
        <w:rPr>
          <w:rFonts w:cstheme="minorHAnsi"/>
          <w:sz w:val="24"/>
          <w:szCs w:val="24"/>
        </w:rPr>
        <w:t>i</w:t>
      </w:r>
      <w:r w:rsidR="0069190D" w:rsidRPr="00766EC5">
        <w:rPr>
          <w:rFonts w:cstheme="minorHAnsi"/>
          <w:sz w:val="24"/>
          <w:szCs w:val="24"/>
        </w:rPr>
        <w:t xml:space="preserve"> přestupního terminálu Planá</w:t>
      </w:r>
      <w:r w:rsidR="0020316D">
        <w:rPr>
          <w:rFonts w:cstheme="minorHAnsi"/>
          <w:sz w:val="24"/>
          <w:szCs w:val="24"/>
        </w:rPr>
        <w:t xml:space="preserve"> v přednádražním prostoru železniční stanice Planá. V rámci projektu bude realizována přestupní zastávka se dvěma odjezdovými stáními pro autobusy veřejné linkové osobní dopravy</w:t>
      </w:r>
      <w:r w:rsidR="00B708D3">
        <w:rPr>
          <w:rFonts w:cstheme="minorHAnsi"/>
          <w:sz w:val="24"/>
          <w:szCs w:val="24"/>
        </w:rPr>
        <w:t xml:space="preserve">. Jako součást projektu </w:t>
      </w:r>
      <w:r w:rsidR="00766EC5">
        <w:rPr>
          <w:rFonts w:cstheme="minorHAnsi"/>
          <w:sz w:val="24"/>
          <w:szCs w:val="24"/>
        </w:rPr>
        <w:t xml:space="preserve">budou </w:t>
      </w:r>
      <w:r w:rsidR="00B708D3">
        <w:rPr>
          <w:rFonts w:cstheme="minorHAnsi"/>
          <w:sz w:val="24"/>
          <w:szCs w:val="24"/>
        </w:rPr>
        <w:t>rovněž</w:t>
      </w:r>
      <w:r w:rsidR="001C525E">
        <w:rPr>
          <w:rFonts w:cstheme="minorHAnsi"/>
          <w:sz w:val="24"/>
          <w:szCs w:val="24"/>
        </w:rPr>
        <w:t xml:space="preserve"> </w:t>
      </w:r>
      <w:r w:rsidR="00B708D3">
        <w:rPr>
          <w:rFonts w:cstheme="minorHAnsi"/>
          <w:sz w:val="24"/>
          <w:szCs w:val="24"/>
        </w:rPr>
        <w:t xml:space="preserve">vybudovány </w:t>
      </w:r>
      <w:r w:rsidR="001C525E">
        <w:rPr>
          <w:rFonts w:cstheme="minorHAnsi"/>
          <w:sz w:val="24"/>
          <w:szCs w:val="24"/>
        </w:rPr>
        <w:t>parkovací systém</w:t>
      </w:r>
      <w:r w:rsidR="00766EC5">
        <w:rPr>
          <w:rFonts w:cstheme="minorHAnsi"/>
          <w:sz w:val="24"/>
          <w:szCs w:val="24"/>
        </w:rPr>
        <w:t>y</w:t>
      </w:r>
      <w:r w:rsidR="001C525E">
        <w:rPr>
          <w:rFonts w:cstheme="minorHAnsi"/>
          <w:sz w:val="24"/>
          <w:szCs w:val="24"/>
        </w:rPr>
        <w:t xml:space="preserve"> P + R </w:t>
      </w:r>
      <w:r w:rsidR="00FD23DA">
        <w:rPr>
          <w:rFonts w:cstheme="minorHAnsi"/>
          <w:sz w:val="24"/>
          <w:szCs w:val="24"/>
        </w:rPr>
        <w:t xml:space="preserve">(Park and </w:t>
      </w:r>
      <w:proofErr w:type="spellStart"/>
      <w:r w:rsidR="00FD23DA">
        <w:rPr>
          <w:rFonts w:cstheme="minorHAnsi"/>
          <w:sz w:val="24"/>
          <w:szCs w:val="24"/>
        </w:rPr>
        <w:t>Ride</w:t>
      </w:r>
      <w:proofErr w:type="spellEnd"/>
      <w:r w:rsidR="00FD23DA">
        <w:rPr>
          <w:rFonts w:cstheme="minorHAnsi"/>
          <w:sz w:val="24"/>
          <w:szCs w:val="24"/>
        </w:rPr>
        <w:t xml:space="preserve">) </w:t>
      </w:r>
      <w:r w:rsidR="001C525E">
        <w:rPr>
          <w:rFonts w:cstheme="minorHAnsi"/>
          <w:sz w:val="24"/>
          <w:szCs w:val="24"/>
        </w:rPr>
        <w:t>se 33 parkovacími místy</w:t>
      </w:r>
      <w:r w:rsidR="00CE568C">
        <w:rPr>
          <w:rFonts w:cstheme="minorHAnsi"/>
          <w:sz w:val="24"/>
          <w:szCs w:val="24"/>
        </w:rPr>
        <w:t xml:space="preserve"> </w:t>
      </w:r>
      <w:r w:rsidR="00766EC5">
        <w:rPr>
          <w:rFonts w:cstheme="minorHAnsi"/>
          <w:sz w:val="24"/>
          <w:szCs w:val="24"/>
        </w:rPr>
        <w:t xml:space="preserve">pro osobní automobily a B + R </w:t>
      </w:r>
      <w:r w:rsidR="00FD23DA">
        <w:rPr>
          <w:rFonts w:cstheme="minorHAnsi"/>
          <w:sz w:val="24"/>
          <w:szCs w:val="24"/>
        </w:rPr>
        <w:t>(</w:t>
      </w:r>
      <w:r w:rsidR="005E1053">
        <w:rPr>
          <w:rFonts w:cstheme="minorHAnsi"/>
          <w:sz w:val="24"/>
          <w:szCs w:val="24"/>
        </w:rPr>
        <w:t>B</w:t>
      </w:r>
      <w:r w:rsidR="00FD23DA">
        <w:rPr>
          <w:rFonts w:cstheme="minorHAnsi"/>
          <w:sz w:val="24"/>
          <w:szCs w:val="24"/>
        </w:rPr>
        <w:t xml:space="preserve">ike and </w:t>
      </w:r>
      <w:proofErr w:type="spellStart"/>
      <w:r w:rsidR="00FD23DA">
        <w:rPr>
          <w:rFonts w:cstheme="minorHAnsi"/>
          <w:sz w:val="24"/>
          <w:szCs w:val="24"/>
        </w:rPr>
        <w:t>Ride</w:t>
      </w:r>
      <w:proofErr w:type="spellEnd"/>
      <w:r w:rsidR="00FD23DA">
        <w:rPr>
          <w:rFonts w:cstheme="minorHAnsi"/>
          <w:sz w:val="24"/>
          <w:szCs w:val="24"/>
        </w:rPr>
        <w:t xml:space="preserve">) </w:t>
      </w:r>
      <w:r w:rsidR="00766EC5">
        <w:rPr>
          <w:rFonts w:cstheme="minorHAnsi"/>
          <w:sz w:val="24"/>
          <w:szCs w:val="24"/>
        </w:rPr>
        <w:t>s</w:t>
      </w:r>
      <w:r w:rsidR="00FD23DA">
        <w:rPr>
          <w:rFonts w:cstheme="minorHAnsi"/>
          <w:sz w:val="24"/>
          <w:szCs w:val="24"/>
        </w:rPr>
        <w:t>e</w:t>
      </w:r>
      <w:r w:rsidR="00766EC5">
        <w:rPr>
          <w:rFonts w:cstheme="minorHAnsi"/>
          <w:sz w:val="24"/>
          <w:szCs w:val="24"/>
        </w:rPr>
        <w:t> 30 parkovacími místy pro jízdní kola.</w:t>
      </w:r>
    </w:p>
    <w:p w14:paraId="7ABD173B" w14:textId="7A459970" w:rsidR="00D5669C" w:rsidRDefault="004604BB" w:rsidP="00B64681">
      <w:pPr>
        <w:jc w:val="both"/>
        <w:rPr>
          <w:rFonts w:cstheme="minorHAnsi"/>
          <w:sz w:val="24"/>
          <w:szCs w:val="24"/>
        </w:rPr>
      </w:pPr>
      <w:r w:rsidRPr="004604BB">
        <w:rPr>
          <w:rFonts w:cstheme="minorHAnsi"/>
          <w:sz w:val="24"/>
          <w:szCs w:val="24"/>
        </w:rPr>
        <w:t xml:space="preserve">Hlavním cílem projektu je zlepšení stávajícího nevyhovujícího stavu infrastruktury autobusové zastávky Planá, žel. </w:t>
      </w:r>
      <w:r>
        <w:rPr>
          <w:rFonts w:cstheme="minorHAnsi"/>
          <w:sz w:val="24"/>
          <w:szCs w:val="24"/>
        </w:rPr>
        <w:t>s</w:t>
      </w:r>
      <w:r w:rsidRPr="004604B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.</w:t>
      </w:r>
      <w:r w:rsidRPr="004604BB">
        <w:rPr>
          <w:rFonts w:cstheme="minorHAnsi"/>
          <w:sz w:val="24"/>
          <w:szCs w:val="24"/>
        </w:rPr>
        <w:t xml:space="preserve"> a komplexní řešení </w:t>
      </w:r>
      <w:r>
        <w:rPr>
          <w:rFonts w:cstheme="minorHAnsi"/>
          <w:sz w:val="24"/>
          <w:szCs w:val="24"/>
        </w:rPr>
        <w:t xml:space="preserve">přednádražního </w:t>
      </w:r>
      <w:r w:rsidRPr="004604BB">
        <w:rPr>
          <w:rFonts w:cstheme="minorHAnsi"/>
          <w:sz w:val="24"/>
          <w:szCs w:val="24"/>
        </w:rPr>
        <w:t xml:space="preserve">prostoru železniční stanice Planá jako </w:t>
      </w:r>
      <w:r w:rsidR="00BE0319">
        <w:rPr>
          <w:rFonts w:cstheme="minorHAnsi"/>
          <w:sz w:val="24"/>
          <w:szCs w:val="24"/>
        </w:rPr>
        <w:t xml:space="preserve">bezbariérového </w:t>
      </w:r>
      <w:r w:rsidRPr="004604BB">
        <w:rPr>
          <w:rFonts w:cstheme="minorHAnsi"/>
          <w:sz w:val="24"/>
          <w:szCs w:val="24"/>
        </w:rPr>
        <w:t>multimodálního přestupního uzlu</w:t>
      </w:r>
      <w:r w:rsidR="00D601E2">
        <w:rPr>
          <w:rFonts w:cstheme="minorHAnsi"/>
          <w:sz w:val="24"/>
          <w:szCs w:val="24"/>
        </w:rPr>
        <w:t>.</w:t>
      </w:r>
    </w:p>
    <w:p w14:paraId="4499F0A4" w14:textId="77777777" w:rsidR="0069190D" w:rsidRDefault="0069190D" w:rsidP="00B64681">
      <w:pPr>
        <w:jc w:val="both"/>
        <w:rPr>
          <w:rFonts w:cstheme="minorHAnsi"/>
          <w:sz w:val="24"/>
          <w:szCs w:val="24"/>
        </w:rPr>
      </w:pPr>
    </w:p>
    <w:p w14:paraId="1F9418C1" w14:textId="5A156209" w:rsidR="0005368D" w:rsidRPr="00FF1DE9" w:rsidRDefault="00112EFC" w:rsidP="00B64681">
      <w:pPr>
        <w:pStyle w:val="Nadpis5"/>
        <w:jc w:val="both"/>
        <w:rPr>
          <w:sz w:val="32"/>
          <w:szCs w:val="32"/>
        </w:rPr>
      </w:pPr>
      <w:r>
        <w:rPr>
          <w:sz w:val="32"/>
          <w:szCs w:val="32"/>
        </w:rPr>
        <w:t>Přínosy</w:t>
      </w:r>
      <w:r w:rsidR="0005368D" w:rsidRPr="00FF1DE9">
        <w:rPr>
          <w:sz w:val="32"/>
          <w:szCs w:val="32"/>
        </w:rPr>
        <w:t xml:space="preserve"> projektu</w:t>
      </w:r>
    </w:p>
    <w:p w14:paraId="3DB2EB91" w14:textId="17633486" w:rsidR="00766EC5" w:rsidRPr="00766EC5" w:rsidRDefault="00766EC5" w:rsidP="00766EC5">
      <w:pPr>
        <w:jc w:val="both"/>
        <w:rPr>
          <w:rFonts w:cstheme="minorHAnsi"/>
          <w:sz w:val="24"/>
          <w:szCs w:val="24"/>
        </w:rPr>
      </w:pPr>
      <w:r w:rsidRPr="00766EC5">
        <w:rPr>
          <w:rFonts w:cstheme="minorHAnsi"/>
          <w:sz w:val="24"/>
          <w:szCs w:val="24"/>
        </w:rPr>
        <w:t xml:space="preserve">Zásadní změnou po realizaci modernizace přestupního </w:t>
      </w:r>
      <w:r w:rsidR="008840FE">
        <w:rPr>
          <w:rFonts w:cstheme="minorHAnsi"/>
          <w:sz w:val="24"/>
          <w:szCs w:val="24"/>
        </w:rPr>
        <w:t>uz</w:t>
      </w:r>
      <w:r w:rsidRPr="00766EC5">
        <w:rPr>
          <w:rFonts w:cstheme="minorHAnsi"/>
          <w:sz w:val="24"/>
          <w:szCs w:val="24"/>
        </w:rPr>
        <w:t xml:space="preserve">lu Planá </w:t>
      </w:r>
      <w:r w:rsidR="009B4359">
        <w:rPr>
          <w:rFonts w:cstheme="minorHAnsi"/>
          <w:sz w:val="24"/>
          <w:szCs w:val="24"/>
        </w:rPr>
        <w:t>bude</w:t>
      </w:r>
      <w:r w:rsidRPr="00766EC5">
        <w:rPr>
          <w:rFonts w:cstheme="minorHAnsi"/>
          <w:sz w:val="24"/>
          <w:szCs w:val="24"/>
        </w:rPr>
        <w:t xml:space="preserve"> výrazné usnadnění přestup</w:t>
      </w:r>
      <w:r w:rsidR="0069190D">
        <w:rPr>
          <w:rFonts w:cstheme="minorHAnsi"/>
          <w:sz w:val="24"/>
          <w:szCs w:val="24"/>
        </w:rPr>
        <w:t>ů</w:t>
      </w:r>
      <w:r w:rsidRPr="00766EC5">
        <w:rPr>
          <w:rFonts w:cstheme="minorHAnsi"/>
          <w:sz w:val="24"/>
          <w:szCs w:val="24"/>
        </w:rPr>
        <w:t xml:space="preserve"> </w:t>
      </w:r>
      <w:r w:rsidR="00EC443E" w:rsidRPr="001C525E">
        <w:rPr>
          <w:rFonts w:cstheme="minorHAnsi"/>
          <w:sz w:val="24"/>
          <w:szCs w:val="24"/>
        </w:rPr>
        <w:t>mezi veřejnou linkovou</w:t>
      </w:r>
      <w:r w:rsidR="00EC443E">
        <w:rPr>
          <w:rFonts w:cstheme="minorHAnsi"/>
          <w:sz w:val="24"/>
          <w:szCs w:val="24"/>
        </w:rPr>
        <w:t xml:space="preserve"> </w:t>
      </w:r>
      <w:r w:rsidR="00EC443E" w:rsidRPr="001C525E">
        <w:rPr>
          <w:rFonts w:cstheme="minorHAnsi"/>
          <w:sz w:val="24"/>
          <w:szCs w:val="24"/>
        </w:rPr>
        <w:t xml:space="preserve">a </w:t>
      </w:r>
      <w:r w:rsidR="007106A8">
        <w:rPr>
          <w:rFonts w:cstheme="minorHAnsi"/>
          <w:sz w:val="24"/>
          <w:szCs w:val="24"/>
        </w:rPr>
        <w:t>drážní</w:t>
      </w:r>
      <w:r w:rsidR="00EC443E" w:rsidRPr="001C525E">
        <w:rPr>
          <w:rFonts w:cstheme="minorHAnsi"/>
          <w:sz w:val="24"/>
          <w:szCs w:val="24"/>
        </w:rPr>
        <w:t xml:space="preserve"> osobní dopravou</w:t>
      </w:r>
      <w:r w:rsidRPr="00766EC5">
        <w:rPr>
          <w:rFonts w:cstheme="minorHAnsi"/>
          <w:sz w:val="24"/>
          <w:szCs w:val="24"/>
        </w:rPr>
        <w:t xml:space="preserve">. Tím dojde k výraznému zvýšení atraktivity veřejné dopravy ve </w:t>
      </w:r>
      <w:r w:rsidR="0069190D">
        <w:rPr>
          <w:rFonts w:cstheme="minorHAnsi"/>
          <w:sz w:val="24"/>
          <w:szCs w:val="24"/>
        </w:rPr>
        <w:t>městě</w:t>
      </w:r>
      <w:r w:rsidRPr="00766EC5">
        <w:rPr>
          <w:rFonts w:cstheme="minorHAnsi"/>
          <w:sz w:val="24"/>
          <w:szCs w:val="24"/>
        </w:rPr>
        <w:t xml:space="preserve"> Planá </w:t>
      </w:r>
      <w:r w:rsidR="0069190D">
        <w:rPr>
          <w:rFonts w:cstheme="minorHAnsi"/>
          <w:sz w:val="24"/>
          <w:szCs w:val="24"/>
        </w:rPr>
        <w:t>a v</w:t>
      </w:r>
      <w:r w:rsidRPr="00766EC5">
        <w:rPr>
          <w:rFonts w:cstheme="minorHAnsi"/>
          <w:sz w:val="24"/>
          <w:szCs w:val="24"/>
        </w:rPr>
        <w:t xml:space="preserve"> severozápadní části okresu Tachov. </w:t>
      </w:r>
      <w:r w:rsidR="0069190D">
        <w:rPr>
          <w:rFonts w:cstheme="minorHAnsi"/>
          <w:sz w:val="24"/>
          <w:szCs w:val="24"/>
        </w:rPr>
        <w:t>N</w:t>
      </w:r>
      <w:r w:rsidRPr="00766EC5">
        <w:rPr>
          <w:rFonts w:cstheme="minorHAnsi"/>
          <w:sz w:val="24"/>
          <w:szCs w:val="24"/>
        </w:rPr>
        <w:t>ov</w:t>
      </w:r>
      <w:r w:rsidR="0069190D">
        <w:rPr>
          <w:rFonts w:cstheme="minorHAnsi"/>
          <w:sz w:val="24"/>
          <w:szCs w:val="24"/>
        </w:rPr>
        <w:t>é</w:t>
      </w:r>
      <w:r w:rsidRPr="00766EC5">
        <w:rPr>
          <w:rFonts w:cstheme="minorHAnsi"/>
          <w:sz w:val="24"/>
          <w:szCs w:val="24"/>
        </w:rPr>
        <w:t xml:space="preserve"> dopravní řešení</w:t>
      </w:r>
      <w:r w:rsidR="0069190D">
        <w:rPr>
          <w:rFonts w:cstheme="minorHAnsi"/>
          <w:sz w:val="24"/>
          <w:szCs w:val="24"/>
        </w:rPr>
        <w:t xml:space="preserve"> nabídne</w:t>
      </w:r>
      <w:r w:rsidRPr="00766EC5">
        <w:rPr>
          <w:rFonts w:cstheme="minorHAnsi"/>
          <w:sz w:val="24"/>
          <w:szCs w:val="24"/>
        </w:rPr>
        <w:t xml:space="preserve"> </w:t>
      </w:r>
      <w:r w:rsidR="007106A8" w:rsidRPr="007106A8">
        <w:rPr>
          <w:rFonts w:cstheme="minorHAnsi"/>
          <w:sz w:val="24"/>
          <w:szCs w:val="24"/>
        </w:rPr>
        <w:t xml:space="preserve">vyšší kvalitu a komfort cestování, což přispěje k nárůstu počtu uživatelů veřejné dopravy a </w:t>
      </w:r>
      <w:r w:rsidR="00895EC6">
        <w:rPr>
          <w:rFonts w:cstheme="minorHAnsi"/>
          <w:sz w:val="24"/>
          <w:szCs w:val="24"/>
        </w:rPr>
        <w:t xml:space="preserve">ke </w:t>
      </w:r>
      <w:r w:rsidR="007106A8" w:rsidRPr="007106A8">
        <w:rPr>
          <w:rFonts w:cstheme="minorHAnsi"/>
          <w:sz w:val="24"/>
          <w:szCs w:val="24"/>
        </w:rPr>
        <w:t xml:space="preserve">snížení </w:t>
      </w:r>
      <w:r w:rsidR="003B2561">
        <w:rPr>
          <w:rFonts w:cstheme="minorHAnsi"/>
          <w:sz w:val="24"/>
          <w:szCs w:val="24"/>
        </w:rPr>
        <w:t xml:space="preserve">výhradní </w:t>
      </w:r>
      <w:r w:rsidR="007106A8" w:rsidRPr="007106A8">
        <w:rPr>
          <w:rFonts w:cstheme="minorHAnsi"/>
          <w:sz w:val="24"/>
          <w:szCs w:val="24"/>
        </w:rPr>
        <w:t>závislosti na individuální automobilové dopravě</w:t>
      </w:r>
      <w:r w:rsidR="007D5028">
        <w:rPr>
          <w:rFonts w:cstheme="minorHAnsi"/>
          <w:sz w:val="24"/>
          <w:szCs w:val="24"/>
        </w:rPr>
        <w:t xml:space="preserve"> díky realizaci parkovacího systému P+R</w:t>
      </w:r>
      <w:r w:rsidR="007106A8" w:rsidRPr="007106A8">
        <w:rPr>
          <w:rFonts w:cstheme="minorHAnsi"/>
          <w:sz w:val="24"/>
          <w:szCs w:val="24"/>
        </w:rPr>
        <w:t xml:space="preserve">. Modernizovaný přestupní uzel </w:t>
      </w:r>
      <w:r w:rsidR="00071447">
        <w:rPr>
          <w:rFonts w:cstheme="minorHAnsi"/>
          <w:sz w:val="24"/>
          <w:szCs w:val="24"/>
        </w:rPr>
        <w:t>společn</w:t>
      </w:r>
      <w:r w:rsidR="007106A8" w:rsidRPr="007106A8">
        <w:rPr>
          <w:rFonts w:cstheme="minorHAnsi"/>
          <w:sz w:val="24"/>
          <w:szCs w:val="24"/>
        </w:rPr>
        <w:t xml:space="preserve">ě s lepší nabídkou veřejné dopravy </w:t>
      </w:r>
      <w:r w:rsidR="001B57F9">
        <w:rPr>
          <w:rFonts w:cstheme="minorHAnsi"/>
          <w:sz w:val="24"/>
          <w:szCs w:val="24"/>
        </w:rPr>
        <w:t xml:space="preserve">umožní pravidelně dojíždějícím </w:t>
      </w:r>
      <w:r w:rsidR="00700244">
        <w:rPr>
          <w:rFonts w:cstheme="minorHAnsi"/>
          <w:sz w:val="24"/>
          <w:szCs w:val="24"/>
        </w:rPr>
        <w:t xml:space="preserve">do </w:t>
      </w:r>
      <w:r w:rsidR="008C79B2">
        <w:rPr>
          <w:rFonts w:cstheme="minorHAnsi"/>
          <w:sz w:val="24"/>
          <w:szCs w:val="24"/>
        </w:rPr>
        <w:t xml:space="preserve">škol, do </w:t>
      </w:r>
      <w:r w:rsidR="00700244">
        <w:rPr>
          <w:rFonts w:cstheme="minorHAnsi"/>
          <w:sz w:val="24"/>
          <w:szCs w:val="24"/>
        </w:rPr>
        <w:t xml:space="preserve">zaměstnání a za službami </w:t>
      </w:r>
      <w:r w:rsidR="003E3CB1">
        <w:rPr>
          <w:rFonts w:cstheme="minorHAnsi"/>
          <w:sz w:val="24"/>
          <w:szCs w:val="24"/>
        </w:rPr>
        <w:t xml:space="preserve">širší možnost volby </w:t>
      </w:r>
      <w:r w:rsidR="008C79B2">
        <w:rPr>
          <w:rFonts w:cstheme="minorHAnsi"/>
          <w:sz w:val="24"/>
          <w:szCs w:val="24"/>
        </w:rPr>
        <w:t>dopravního prostředku</w:t>
      </w:r>
      <w:r w:rsidR="006B7718">
        <w:rPr>
          <w:rFonts w:cstheme="minorHAnsi"/>
          <w:sz w:val="24"/>
          <w:szCs w:val="24"/>
        </w:rPr>
        <w:t>.</w:t>
      </w:r>
      <w:r w:rsidR="007B0C8F">
        <w:rPr>
          <w:rFonts w:cstheme="minorHAnsi"/>
          <w:sz w:val="24"/>
          <w:szCs w:val="24"/>
        </w:rPr>
        <w:t xml:space="preserve"> </w:t>
      </w:r>
      <w:r w:rsidR="005E2128">
        <w:rPr>
          <w:rFonts w:cstheme="minorHAnsi"/>
          <w:sz w:val="24"/>
          <w:szCs w:val="24"/>
        </w:rPr>
        <w:t>R</w:t>
      </w:r>
      <w:r w:rsidR="007106A8" w:rsidRPr="007106A8">
        <w:rPr>
          <w:rFonts w:cstheme="minorHAnsi"/>
          <w:sz w:val="24"/>
          <w:szCs w:val="24"/>
        </w:rPr>
        <w:t xml:space="preserve">ealizace projektu </w:t>
      </w:r>
      <w:r w:rsidR="00632348">
        <w:rPr>
          <w:rFonts w:cstheme="minorHAnsi"/>
          <w:sz w:val="24"/>
          <w:szCs w:val="24"/>
        </w:rPr>
        <w:t xml:space="preserve">rovněž </w:t>
      </w:r>
      <w:r w:rsidR="007106A8" w:rsidRPr="007106A8">
        <w:rPr>
          <w:rFonts w:cstheme="minorHAnsi"/>
          <w:sz w:val="24"/>
          <w:szCs w:val="24"/>
        </w:rPr>
        <w:t xml:space="preserve">zlepší dostupnost veřejné dopravy pro osoby s omezenou schopností pohybu a orientace, ale také rodinám s kočárky. </w:t>
      </w:r>
      <w:r w:rsidR="009B4359">
        <w:rPr>
          <w:rFonts w:cstheme="minorHAnsi"/>
          <w:sz w:val="24"/>
          <w:szCs w:val="24"/>
        </w:rPr>
        <w:t>M</w:t>
      </w:r>
      <w:r w:rsidR="007106A8" w:rsidRPr="007106A8">
        <w:rPr>
          <w:rFonts w:cstheme="minorHAnsi"/>
          <w:sz w:val="24"/>
          <w:szCs w:val="24"/>
        </w:rPr>
        <w:t>ožnost kombinace s cyklistickou dopravou</w:t>
      </w:r>
      <w:r w:rsidR="009B4359">
        <w:rPr>
          <w:rFonts w:cstheme="minorHAnsi"/>
          <w:sz w:val="24"/>
          <w:szCs w:val="24"/>
        </w:rPr>
        <w:t xml:space="preserve"> díky vybudování parkovacího systému B + R</w:t>
      </w:r>
      <w:r w:rsidR="007106A8" w:rsidRPr="007106A8">
        <w:rPr>
          <w:rFonts w:cstheme="minorHAnsi"/>
          <w:sz w:val="24"/>
          <w:szCs w:val="24"/>
        </w:rPr>
        <w:t xml:space="preserve"> přispěje ke snížení dopravní zátěže, zlepšení kvality ovzduší</w:t>
      </w:r>
      <w:r w:rsidR="00185A37">
        <w:rPr>
          <w:rFonts w:cstheme="minorHAnsi"/>
          <w:sz w:val="24"/>
          <w:szCs w:val="24"/>
        </w:rPr>
        <w:t>,</w:t>
      </w:r>
      <w:r w:rsidR="007106A8" w:rsidRPr="007106A8">
        <w:rPr>
          <w:rFonts w:cstheme="minorHAnsi"/>
          <w:sz w:val="24"/>
          <w:szCs w:val="24"/>
        </w:rPr>
        <w:t xml:space="preserve"> životního prostředí i zdravotního stavu </w:t>
      </w:r>
      <w:r w:rsidR="009B4359">
        <w:rPr>
          <w:rFonts w:cstheme="minorHAnsi"/>
          <w:sz w:val="24"/>
          <w:szCs w:val="24"/>
        </w:rPr>
        <w:t>obyvatel</w:t>
      </w:r>
      <w:r w:rsidR="00407731">
        <w:rPr>
          <w:rFonts w:cstheme="minorHAnsi"/>
          <w:sz w:val="24"/>
          <w:szCs w:val="24"/>
        </w:rPr>
        <w:t xml:space="preserve"> města</w:t>
      </w:r>
      <w:r w:rsidR="007106A8" w:rsidRPr="007106A8">
        <w:rPr>
          <w:rFonts w:cstheme="minorHAnsi"/>
          <w:sz w:val="24"/>
          <w:szCs w:val="24"/>
        </w:rPr>
        <w:t>.</w:t>
      </w:r>
    </w:p>
    <w:sectPr w:rsidR="00766EC5" w:rsidRPr="0076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609"/>
    <w:multiLevelType w:val="hybridMultilevel"/>
    <w:tmpl w:val="C74E8E8C"/>
    <w:lvl w:ilvl="0" w:tplc="FD94D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096D"/>
    <w:multiLevelType w:val="multilevel"/>
    <w:tmpl w:val="96E2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03C12"/>
    <w:multiLevelType w:val="hybridMultilevel"/>
    <w:tmpl w:val="8446E71A"/>
    <w:lvl w:ilvl="0" w:tplc="6712B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D706B"/>
    <w:multiLevelType w:val="multilevel"/>
    <w:tmpl w:val="1A8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0DF6"/>
    <w:multiLevelType w:val="hybridMultilevel"/>
    <w:tmpl w:val="19100390"/>
    <w:lvl w:ilvl="0" w:tplc="1494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B1EDD"/>
    <w:multiLevelType w:val="hybridMultilevel"/>
    <w:tmpl w:val="86D4153A"/>
    <w:lvl w:ilvl="0" w:tplc="A7002204">
      <w:start w:val="1"/>
      <w:numFmt w:val="bullet"/>
      <w:pStyle w:val="VTPP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95379">
    <w:abstractNumId w:val="3"/>
  </w:num>
  <w:num w:numId="2" w16cid:durableId="750272891">
    <w:abstractNumId w:val="1"/>
  </w:num>
  <w:num w:numId="3" w16cid:durableId="737943946">
    <w:abstractNumId w:val="5"/>
  </w:num>
  <w:num w:numId="4" w16cid:durableId="53622278">
    <w:abstractNumId w:val="2"/>
  </w:num>
  <w:num w:numId="5" w16cid:durableId="1415318442">
    <w:abstractNumId w:val="4"/>
  </w:num>
  <w:num w:numId="6" w16cid:durableId="1541281052">
    <w:abstractNumId w:val="2"/>
  </w:num>
  <w:num w:numId="7" w16cid:durableId="1670253661">
    <w:abstractNumId w:val="5"/>
  </w:num>
  <w:num w:numId="8" w16cid:durableId="1365057668">
    <w:abstractNumId w:val="0"/>
  </w:num>
  <w:num w:numId="9" w16cid:durableId="768818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AD"/>
    <w:rsid w:val="000419E5"/>
    <w:rsid w:val="0005368D"/>
    <w:rsid w:val="00071447"/>
    <w:rsid w:val="000870F4"/>
    <w:rsid w:val="00112EFC"/>
    <w:rsid w:val="00135C04"/>
    <w:rsid w:val="00185A37"/>
    <w:rsid w:val="001A7E9E"/>
    <w:rsid w:val="001B33F4"/>
    <w:rsid w:val="001B57F9"/>
    <w:rsid w:val="001C525E"/>
    <w:rsid w:val="001D5FAE"/>
    <w:rsid w:val="0020316D"/>
    <w:rsid w:val="0023406C"/>
    <w:rsid w:val="00241551"/>
    <w:rsid w:val="00254E90"/>
    <w:rsid w:val="00287D63"/>
    <w:rsid w:val="00292CFA"/>
    <w:rsid w:val="002A1E3C"/>
    <w:rsid w:val="002B7187"/>
    <w:rsid w:val="002C2D2D"/>
    <w:rsid w:val="0035280D"/>
    <w:rsid w:val="00374F62"/>
    <w:rsid w:val="00385BB3"/>
    <w:rsid w:val="003A1DA7"/>
    <w:rsid w:val="003A2227"/>
    <w:rsid w:val="003B11E0"/>
    <w:rsid w:val="003B2561"/>
    <w:rsid w:val="003C0D01"/>
    <w:rsid w:val="003C7260"/>
    <w:rsid w:val="003D0964"/>
    <w:rsid w:val="003D633E"/>
    <w:rsid w:val="003E3CB1"/>
    <w:rsid w:val="003F2235"/>
    <w:rsid w:val="00407731"/>
    <w:rsid w:val="004155FB"/>
    <w:rsid w:val="0043448D"/>
    <w:rsid w:val="00446B59"/>
    <w:rsid w:val="004604BB"/>
    <w:rsid w:val="00462B05"/>
    <w:rsid w:val="004835CC"/>
    <w:rsid w:val="0049242C"/>
    <w:rsid w:val="004E3A95"/>
    <w:rsid w:val="005042B1"/>
    <w:rsid w:val="005141E4"/>
    <w:rsid w:val="00514493"/>
    <w:rsid w:val="00520A55"/>
    <w:rsid w:val="005215F2"/>
    <w:rsid w:val="00545E05"/>
    <w:rsid w:val="00577B99"/>
    <w:rsid w:val="005829CD"/>
    <w:rsid w:val="005A04D6"/>
    <w:rsid w:val="005A0F91"/>
    <w:rsid w:val="005E1053"/>
    <w:rsid w:val="005E2128"/>
    <w:rsid w:val="005E6B64"/>
    <w:rsid w:val="006143B9"/>
    <w:rsid w:val="00632348"/>
    <w:rsid w:val="006438B9"/>
    <w:rsid w:val="00670B9C"/>
    <w:rsid w:val="0069190D"/>
    <w:rsid w:val="006B5989"/>
    <w:rsid w:val="006B7718"/>
    <w:rsid w:val="006E79E2"/>
    <w:rsid w:val="00700181"/>
    <w:rsid w:val="00700244"/>
    <w:rsid w:val="007049AB"/>
    <w:rsid w:val="007106A8"/>
    <w:rsid w:val="0072015D"/>
    <w:rsid w:val="007436D9"/>
    <w:rsid w:val="007567F8"/>
    <w:rsid w:val="00766EC5"/>
    <w:rsid w:val="0079009D"/>
    <w:rsid w:val="00794E89"/>
    <w:rsid w:val="007A7931"/>
    <w:rsid w:val="007B0C8F"/>
    <w:rsid w:val="007B6FBD"/>
    <w:rsid w:val="007D5028"/>
    <w:rsid w:val="007D636D"/>
    <w:rsid w:val="00811195"/>
    <w:rsid w:val="00816F14"/>
    <w:rsid w:val="0087086B"/>
    <w:rsid w:val="00880E4B"/>
    <w:rsid w:val="008840FE"/>
    <w:rsid w:val="00895EC6"/>
    <w:rsid w:val="008A6E6A"/>
    <w:rsid w:val="008C79B2"/>
    <w:rsid w:val="00917312"/>
    <w:rsid w:val="00921C00"/>
    <w:rsid w:val="0092230B"/>
    <w:rsid w:val="00925F26"/>
    <w:rsid w:val="009454AD"/>
    <w:rsid w:val="00980959"/>
    <w:rsid w:val="00985086"/>
    <w:rsid w:val="009A080B"/>
    <w:rsid w:val="009B4359"/>
    <w:rsid w:val="009B79AA"/>
    <w:rsid w:val="009C0AE3"/>
    <w:rsid w:val="009E4801"/>
    <w:rsid w:val="009F4B21"/>
    <w:rsid w:val="00A12513"/>
    <w:rsid w:val="00A35169"/>
    <w:rsid w:val="00A7771F"/>
    <w:rsid w:val="00A8430B"/>
    <w:rsid w:val="00A93499"/>
    <w:rsid w:val="00AA0190"/>
    <w:rsid w:val="00AA3C37"/>
    <w:rsid w:val="00AF0435"/>
    <w:rsid w:val="00AF25EC"/>
    <w:rsid w:val="00B260C1"/>
    <w:rsid w:val="00B53C79"/>
    <w:rsid w:val="00B64681"/>
    <w:rsid w:val="00B708D3"/>
    <w:rsid w:val="00BC6B95"/>
    <w:rsid w:val="00BC7BCB"/>
    <w:rsid w:val="00BE0319"/>
    <w:rsid w:val="00BF2D1E"/>
    <w:rsid w:val="00C42545"/>
    <w:rsid w:val="00C86A5D"/>
    <w:rsid w:val="00CB1D64"/>
    <w:rsid w:val="00CE568C"/>
    <w:rsid w:val="00D03088"/>
    <w:rsid w:val="00D52759"/>
    <w:rsid w:val="00D5669C"/>
    <w:rsid w:val="00D56D33"/>
    <w:rsid w:val="00D601E2"/>
    <w:rsid w:val="00D76285"/>
    <w:rsid w:val="00E37599"/>
    <w:rsid w:val="00E61C57"/>
    <w:rsid w:val="00E900C1"/>
    <w:rsid w:val="00E95EA2"/>
    <w:rsid w:val="00EB2973"/>
    <w:rsid w:val="00EC443E"/>
    <w:rsid w:val="00F17CB6"/>
    <w:rsid w:val="00F25114"/>
    <w:rsid w:val="00F2574C"/>
    <w:rsid w:val="00F56C3B"/>
    <w:rsid w:val="00F872C1"/>
    <w:rsid w:val="00F94CB8"/>
    <w:rsid w:val="00FC19E3"/>
    <w:rsid w:val="00FC28C2"/>
    <w:rsid w:val="00FC57DB"/>
    <w:rsid w:val="00FD23DA"/>
    <w:rsid w:val="00FF14F6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6BC6"/>
  <w15:docId w15:val="{54DBD86A-CC7D-4AA1-BD5D-ECCB921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1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25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1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1D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1D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4AD"/>
    <w:rPr>
      <w:rFonts w:ascii="Tahoma" w:hAnsi="Tahoma" w:cs="Tahoma"/>
      <w:sz w:val="16"/>
      <w:szCs w:val="16"/>
    </w:rPr>
  </w:style>
  <w:style w:type="character" w:styleId="Hypertextovodkaz">
    <w:name w:val="Hyperlink"/>
    <w:rsid w:val="009F4B21"/>
    <w:rPr>
      <w:rFonts w:ascii="Arial" w:hAnsi="Arial"/>
      <w:color w:val="0000FF"/>
      <w:sz w:val="22"/>
      <w:u w:val="single"/>
    </w:rPr>
  </w:style>
  <w:style w:type="character" w:customStyle="1" w:styleId="datalabel">
    <w:name w:val="datalabel"/>
    <w:rsid w:val="00520A55"/>
  </w:style>
  <w:style w:type="character" w:styleId="Nevyeenzmnka">
    <w:name w:val="Unresolved Mention"/>
    <w:basedOn w:val="Standardnpsmoodstavce"/>
    <w:uiPriority w:val="99"/>
    <w:semiHidden/>
    <w:unhideWhenUsed/>
    <w:rsid w:val="009A080B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6E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917312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brázek Char,_Odstavec se seznamem Char,Seznam - odrážky Char,Conclusion de partie Char,Odstavec se seznamem2 Char"/>
    <w:basedOn w:val="Standardnpsmoodstavce"/>
    <w:link w:val="Odstavecseseznamem"/>
    <w:uiPriority w:val="34"/>
    <w:qFormat/>
    <w:locked/>
    <w:rsid w:val="00917312"/>
  </w:style>
  <w:style w:type="character" w:customStyle="1" w:styleId="Nadpis2Char">
    <w:name w:val="Nadpis 2 Char"/>
    <w:basedOn w:val="Standardnpsmoodstavce"/>
    <w:link w:val="Nadpis2"/>
    <w:uiPriority w:val="9"/>
    <w:rsid w:val="00F251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tresult">
    <w:name w:val="ftresult"/>
    <w:basedOn w:val="Standardnpsmoodstavce"/>
    <w:rsid w:val="00F25114"/>
  </w:style>
  <w:style w:type="character" w:styleId="Siln">
    <w:name w:val="Strong"/>
    <w:basedOn w:val="Standardnpsmoodstavce"/>
    <w:uiPriority w:val="22"/>
    <w:qFormat/>
    <w:rsid w:val="00F2511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F1D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F1D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1D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1DE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VTPPtext2">
    <w:name w:val="VTPP text 2"/>
    <w:basedOn w:val="Normln"/>
    <w:link w:val="VTPPtext2Char"/>
    <w:autoRedefine/>
    <w:rsid w:val="00112EFC"/>
    <w:pPr>
      <w:numPr>
        <w:numId w:val="3"/>
      </w:numPr>
      <w:spacing w:before="120" w:after="0" w:line="240" w:lineRule="auto"/>
      <w:jc w:val="both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VTPPtext2Char">
    <w:name w:val="VTPP text 2 Char"/>
    <w:link w:val="VTPPtext2"/>
    <w:rsid w:val="00112EF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Obsah1">
    <w:name w:val="toc 1"/>
    <w:aliases w:val="VTPP obsah 1"/>
    <w:basedOn w:val="Normln"/>
    <w:next w:val="Normln"/>
    <w:autoRedefine/>
    <w:uiPriority w:val="39"/>
    <w:rsid w:val="003F2235"/>
    <w:pPr>
      <w:tabs>
        <w:tab w:val="left" w:pos="540"/>
        <w:tab w:val="right" w:leader="dot" w:pos="9060"/>
      </w:tabs>
      <w:spacing w:before="180" w:after="120" w:line="240" w:lineRule="auto"/>
      <w:ind w:left="539" w:hanging="539"/>
    </w:pPr>
    <w:rPr>
      <w:rFonts w:ascii="Calibri" w:eastAsia="Times New Roman" w:hAnsi="Calibri" w:cs="Arial"/>
      <w:b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8" ma:contentTypeDescription="Vytvoří nový dokument" ma:contentTypeScope="" ma:versionID="09489f4558610276ae41f11e2d09300f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402696ed337b392d4891d0338ec2cf85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F9301-B551-4537-9FF2-8436ABEB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01012-1E7F-4167-85D5-ABA68DD4E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07EAF-697F-4140-9E42-CF05BD068B99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Sýkora Marek, Bc.</dc:creator>
  <cp:lastModifiedBy>Karel Baudyš</cp:lastModifiedBy>
  <cp:revision>111</cp:revision>
  <dcterms:created xsi:type="dcterms:W3CDTF">2018-01-30T07:49:00Z</dcterms:created>
  <dcterms:modified xsi:type="dcterms:W3CDTF">2024-03-19T12:17:00Z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Order">
    <vt:r8>48162600</vt:r8>
  </property>
  <property fmtid="{D5CDD505-2E9C-101B-9397-08002B2CF9AE}" pid="4" name="MediaServiceImageTags">
    <vt:lpwstr/>
  </property>
</Properties>
</file>